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A" w:rsidRPr="004403E8" w:rsidRDefault="0096389A" w:rsidP="0096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40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7F11">
        <w:rPr>
          <w:rFonts w:ascii="Times New Roman" w:hAnsi="Times New Roman" w:cs="Times New Roman"/>
          <w:sz w:val="28"/>
          <w:szCs w:val="28"/>
        </w:rPr>
        <w:t>5</w:t>
      </w:r>
    </w:p>
    <w:p w:rsidR="0096389A" w:rsidRPr="004403E8" w:rsidRDefault="0096389A" w:rsidP="0096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положению</w:t>
      </w:r>
    </w:p>
    <w:p w:rsidR="0096389A" w:rsidRPr="004403E8" w:rsidRDefault="0096389A" w:rsidP="0096389A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 городской воспитательной акции                                                              </w:t>
      </w:r>
      <w:r w:rsidRPr="004403E8">
        <w:rPr>
          <w:rFonts w:ascii="Times New Roman" w:hAnsi="Times New Roman" w:cs="Times New Roman"/>
          <w:noProof/>
          <w:sz w:val="28"/>
          <w:szCs w:val="28"/>
        </w:rPr>
        <w:t>«Главная в мире профессия –                                                                                                             быть Человеком!»</w:t>
      </w:r>
    </w:p>
    <w:p w:rsidR="007834D6" w:rsidRPr="006C57F9" w:rsidRDefault="007834D6" w:rsidP="009D330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9A" w:rsidRDefault="0096389A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D6" w:rsidRPr="0096389A" w:rsidRDefault="007834D6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834D6" w:rsidRPr="006C57F9" w:rsidRDefault="007834D6" w:rsidP="0088711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887113" w:rsidRPr="00A934F1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87113">
        <w:rPr>
          <w:rFonts w:ascii="Times New Roman" w:eastAsia="Calibri" w:hAnsi="Times New Roman" w:cs="Times New Roman"/>
          <w:sz w:val="28"/>
          <w:szCs w:val="28"/>
        </w:rPr>
        <w:t>а</w:t>
      </w:r>
      <w:r w:rsidR="00887113" w:rsidRPr="00A934F1">
        <w:rPr>
          <w:rFonts w:ascii="Times New Roman" w:eastAsia="Calibri" w:hAnsi="Times New Roman" w:cs="Times New Roman"/>
          <w:sz w:val="28"/>
          <w:szCs w:val="28"/>
        </w:rPr>
        <w:t xml:space="preserve"> семейных команд </w:t>
      </w:r>
      <w:r w:rsidR="00887113" w:rsidRPr="0088711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«Родники семейных традиций»</w:t>
      </w:r>
    </w:p>
    <w:p w:rsidR="00887113" w:rsidRPr="00887113" w:rsidRDefault="00887113" w:rsidP="00887113">
      <w:pPr>
        <w:tabs>
          <w:tab w:val="left" w:pos="284"/>
        </w:tabs>
        <w:spacing w:after="0" w:line="240" w:lineRule="auto"/>
        <w:ind w:left="92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834D6" w:rsidRPr="00887113" w:rsidRDefault="0096389A" w:rsidP="007834D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887113" w:rsidRPr="0096389A" w:rsidRDefault="00887113" w:rsidP="00887113">
      <w:pPr>
        <w:tabs>
          <w:tab w:val="left" w:pos="284"/>
        </w:tabs>
        <w:spacing w:after="0" w:line="240" w:lineRule="auto"/>
        <w:ind w:left="92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7113" w:rsidRPr="00887113" w:rsidRDefault="00887113" w:rsidP="0088711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</w:t>
      </w:r>
      <w:r w:rsidRPr="00887113">
        <w:rPr>
          <w:rFonts w:ascii="Times New Roman" w:eastAsia="Calibri" w:hAnsi="Times New Roman" w:cs="Times New Roman"/>
          <w:sz w:val="28"/>
          <w:szCs w:val="28"/>
        </w:rPr>
        <w:t>у подрастающего поколения   чувства сопричастности к истории своей семьи, сохранени</w:t>
      </w:r>
      <w:r w:rsidR="00E86F15">
        <w:rPr>
          <w:rFonts w:ascii="Times New Roman" w:eastAsia="Calibri" w:hAnsi="Times New Roman" w:cs="Times New Roman"/>
          <w:sz w:val="28"/>
          <w:szCs w:val="28"/>
        </w:rPr>
        <w:t>я</w:t>
      </w:r>
      <w:r w:rsidRPr="00887113">
        <w:rPr>
          <w:rFonts w:ascii="Times New Roman" w:eastAsia="Calibri" w:hAnsi="Times New Roman" w:cs="Times New Roman"/>
          <w:sz w:val="28"/>
          <w:szCs w:val="28"/>
        </w:rPr>
        <w:t xml:space="preserve"> семейных традиций</w:t>
      </w: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образования администрации г. Липецка и ДДТ «Городской» им. С.А. Шмакова в рамках городской историко-краеведческой конкурсной программы «Истоки» проводится </w:t>
      </w:r>
      <w:r w:rsidRPr="00A934F1">
        <w:rPr>
          <w:rFonts w:ascii="Times New Roman" w:eastAsia="Calibri" w:hAnsi="Times New Roman" w:cs="Times New Roman"/>
          <w:sz w:val="28"/>
          <w:szCs w:val="28"/>
        </w:rPr>
        <w:t>конкурс семейных команд «</w:t>
      </w:r>
      <w:r w:rsidRPr="00A934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Семья – опора счастья!</w:t>
      </w:r>
      <w:r w:rsidRPr="00A934F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4D6" w:rsidRPr="006C57F9" w:rsidRDefault="00887113" w:rsidP="007834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теоретический блок, предусматривающий постепенное овладение </w:t>
      </w:r>
      <w:r w:rsidR="00F9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908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DE6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культурологическими зн</w:t>
      </w:r>
      <w:r w:rsidR="0078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аниями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блок практической краеведческой деятельности, в которой </w:t>
      </w:r>
      <w:r w:rsidR="00DE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E622C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E622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могут реализовать полученные знания, умения, навыки, раскрыть свой творческий потенциал и приобрести социальный опыт.</w:t>
      </w:r>
    </w:p>
    <w:p w:rsidR="007834D6" w:rsidRPr="006C57F9" w:rsidRDefault="007834D6" w:rsidP="007834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13" w:rsidRPr="0066313D" w:rsidRDefault="00887113" w:rsidP="00887113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887113" w:rsidRPr="00C04922" w:rsidRDefault="00887113" w:rsidP="00887113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13" w:rsidRPr="00C04922" w:rsidRDefault="00887113" w:rsidP="00887113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Основные задачи Конкурса</w:t>
      </w:r>
      <w:r w:rsidRPr="00C04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113" w:rsidRDefault="00887113" w:rsidP="008871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способствовать формированию у подрастающего поколения гражданственности и чувства сопричастности к истории своей семьи;</w:t>
      </w:r>
      <w:r w:rsidRPr="00B3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113" w:rsidRPr="00B32AB6" w:rsidRDefault="00887113" w:rsidP="00887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создать условия для развития культуры семейного воспитания детей на основе традиционных, семейных, духовно-нравственных ценностей;</w:t>
      </w:r>
    </w:p>
    <w:p w:rsidR="00887113" w:rsidRDefault="00887113" w:rsidP="00887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19BA">
        <w:rPr>
          <w:rFonts w:ascii="Times New Roman" w:eastAsia="Calibri" w:hAnsi="Times New Roman" w:cs="Times New Roman"/>
          <w:sz w:val="28"/>
          <w:szCs w:val="28"/>
        </w:rPr>
        <w:t xml:space="preserve">поддержать и стимулировать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творческую, познавательную и </w:t>
      </w:r>
      <w:r w:rsidRPr="003B19BA">
        <w:rPr>
          <w:rFonts w:ascii="Times New Roman" w:eastAsia="Calibri" w:hAnsi="Times New Roman" w:cs="Times New Roman"/>
          <w:sz w:val="28"/>
          <w:szCs w:val="28"/>
        </w:rPr>
        <w:t xml:space="preserve">исследовательскую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3B19BA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B19BA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887113" w:rsidRPr="003B19BA" w:rsidRDefault="00887113" w:rsidP="00887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19BA">
        <w:rPr>
          <w:rFonts w:ascii="Times New Roman" w:eastAsia="Calibri" w:hAnsi="Times New Roman" w:cs="Times New Roman"/>
          <w:sz w:val="28"/>
          <w:szCs w:val="28"/>
        </w:rPr>
        <w:t>способствовать организации совме</w:t>
      </w:r>
      <w:r>
        <w:rPr>
          <w:rFonts w:ascii="Times New Roman" w:eastAsia="Calibri" w:hAnsi="Times New Roman" w:cs="Times New Roman"/>
          <w:sz w:val="28"/>
          <w:szCs w:val="28"/>
        </w:rPr>
        <w:t>стного досуга родителей и детей;</w:t>
      </w:r>
    </w:p>
    <w:p w:rsidR="00887113" w:rsidRPr="003B19BA" w:rsidRDefault="00887113" w:rsidP="008871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9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19BA">
        <w:rPr>
          <w:rFonts w:ascii="Times New Roman" w:eastAsia="Calibri" w:hAnsi="Times New Roman" w:cs="Times New Roman"/>
          <w:sz w:val="28"/>
          <w:szCs w:val="28"/>
        </w:rPr>
        <w:t>повысить эффективность работы педагогических коллективов  с  семьей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B1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113" w:rsidRPr="006C57F9" w:rsidRDefault="00887113" w:rsidP="0088711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13" w:rsidRPr="0066313D" w:rsidRDefault="00887113" w:rsidP="00887113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887113" w:rsidRDefault="00887113" w:rsidP="0088711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113" w:rsidRPr="00CF7BCA" w:rsidRDefault="00887113" w:rsidP="0088711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29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семейные команды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 охватывает все возрастные категории обучающихся.</w:t>
      </w:r>
      <w:r w:rsidRPr="000001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113" w:rsidRDefault="00887113" w:rsidP="0088711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113" w:rsidRPr="00887113" w:rsidRDefault="00887113" w:rsidP="00887113">
      <w:pPr>
        <w:numPr>
          <w:ilvl w:val="0"/>
          <w:numId w:val="18"/>
        </w:numPr>
        <w:tabs>
          <w:tab w:val="left" w:pos="56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 </w:t>
      </w:r>
      <w:r w:rsidRPr="00A2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887113" w:rsidRPr="00887113" w:rsidRDefault="00887113" w:rsidP="00887113">
      <w:pPr>
        <w:tabs>
          <w:tab w:val="left" w:pos="568"/>
        </w:tabs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7113" w:rsidRPr="00887113" w:rsidRDefault="00887113" w:rsidP="00887113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семейных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номинациям:</w:t>
      </w:r>
    </w:p>
    <w:p w:rsidR="00AC7FEA" w:rsidRPr="00887113" w:rsidRDefault="00AC7FEA" w:rsidP="00887113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4DB3">
        <w:rPr>
          <w:color w:val="000000"/>
          <w:sz w:val="28"/>
          <w:szCs w:val="28"/>
        </w:rPr>
        <w:lastRenderedPageBreak/>
        <w:t xml:space="preserve">- «История семьи» - </w:t>
      </w:r>
      <w:r w:rsidR="009F2150">
        <w:rPr>
          <w:color w:val="000000"/>
          <w:sz w:val="28"/>
          <w:szCs w:val="28"/>
        </w:rPr>
        <w:t>творческая презентация о династиях</w:t>
      </w:r>
      <w:r w:rsidR="009F2150" w:rsidRPr="009F2150">
        <w:rPr>
          <w:color w:val="000000"/>
          <w:sz w:val="28"/>
          <w:szCs w:val="28"/>
        </w:rPr>
        <w:t xml:space="preserve"> </w:t>
      </w:r>
      <w:r w:rsidR="009F2150">
        <w:rPr>
          <w:color w:val="000000"/>
          <w:sz w:val="28"/>
          <w:szCs w:val="28"/>
        </w:rPr>
        <w:t>в семье (</w:t>
      </w:r>
      <w:r w:rsidRPr="00204DB3">
        <w:rPr>
          <w:color w:val="000000"/>
          <w:sz w:val="28"/>
          <w:szCs w:val="28"/>
        </w:rPr>
        <w:t>групповые портреты нескольких поколений одной семьи, хроника важных семейных со</w:t>
      </w:r>
      <w:r>
        <w:rPr>
          <w:color w:val="000000"/>
          <w:sz w:val="28"/>
          <w:szCs w:val="28"/>
        </w:rPr>
        <w:t xml:space="preserve">бытий, документальное отражение </w:t>
      </w:r>
      <w:r w:rsidRPr="00204DB3">
        <w:rPr>
          <w:color w:val="000000"/>
          <w:sz w:val="28"/>
          <w:szCs w:val="28"/>
        </w:rPr>
        <w:t>повседневной</w:t>
      </w:r>
      <w:r>
        <w:rPr>
          <w:color w:val="000000"/>
          <w:sz w:val="28"/>
          <w:szCs w:val="28"/>
        </w:rPr>
        <w:t xml:space="preserve"> жизни семьи</w:t>
      </w:r>
      <w:r w:rsidR="009F215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887113">
        <w:rPr>
          <w:color w:val="000000"/>
          <w:sz w:val="28"/>
          <w:szCs w:val="28"/>
        </w:rPr>
        <w:t xml:space="preserve">                                                      - </w:t>
      </w:r>
      <w:r w:rsidRPr="00204DB3">
        <w:rPr>
          <w:color w:val="000000"/>
          <w:sz w:val="28"/>
          <w:szCs w:val="28"/>
        </w:rPr>
        <w:t> «Семейн</w:t>
      </w:r>
      <w:r>
        <w:rPr>
          <w:color w:val="000000"/>
          <w:sz w:val="28"/>
          <w:szCs w:val="28"/>
        </w:rPr>
        <w:t>ая реликвия</w:t>
      </w:r>
      <w:r w:rsidRPr="00204DB3">
        <w:rPr>
          <w:color w:val="000000"/>
          <w:sz w:val="28"/>
          <w:szCs w:val="28"/>
        </w:rPr>
        <w:t xml:space="preserve">» - </w:t>
      </w:r>
      <w:r w:rsidR="00A54255">
        <w:rPr>
          <w:color w:val="000000"/>
          <w:sz w:val="28"/>
          <w:szCs w:val="28"/>
        </w:rPr>
        <w:t xml:space="preserve">творческая презентация </w:t>
      </w:r>
      <w:r w:rsidR="00D84AF0">
        <w:rPr>
          <w:color w:val="000000"/>
          <w:sz w:val="28"/>
          <w:szCs w:val="28"/>
        </w:rPr>
        <w:t xml:space="preserve">о семейной реликвии </w:t>
      </w:r>
      <w:r w:rsidR="00A54255">
        <w:rPr>
          <w:color w:val="000000"/>
          <w:sz w:val="28"/>
          <w:szCs w:val="28"/>
        </w:rPr>
        <w:t>(</w:t>
      </w:r>
      <w:r w:rsidRPr="00204DB3">
        <w:rPr>
          <w:color w:val="000000"/>
          <w:sz w:val="28"/>
          <w:szCs w:val="28"/>
        </w:rPr>
        <w:t xml:space="preserve">документы, предметы, </w:t>
      </w:r>
      <w:r w:rsidRPr="00736793">
        <w:rPr>
          <w:sz w:val="28"/>
          <w:szCs w:val="28"/>
        </w:rPr>
        <w:t xml:space="preserve">письма, </w:t>
      </w:r>
      <w:r>
        <w:rPr>
          <w:sz w:val="28"/>
          <w:szCs w:val="28"/>
        </w:rPr>
        <w:t xml:space="preserve">награды, предметы быта, </w:t>
      </w:r>
      <w:r w:rsidRPr="00204DB3">
        <w:rPr>
          <w:color w:val="000000"/>
          <w:sz w:val="28"/>
          <w:szCs w:val="28"/>
        </w:rPr>
        <w:t>принадлежащие семье или роду и передаваемые из покол</w:t>
      </w:r>
      <w:r>
        <w:rPr>
          <w:color w:val="000000"/>
          <w:sz w:val="28"/>
          <w:szCs w:val="28"/>
        </w:rPr>
        <w:t>ения в поколение</w:t>
      </w:r>
      <w:r w:rsidR="00A542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887113">
        <w:rPr>
          <w:color w:val="000000"/>
          <w:sz w:val="28"/>
          <w:szCs w:val="28"/>
        </w:rPr>
        <w:t xml:space="preserve">                                                                  </w:t>
      </w:r>
      <w:r w:rsidRPr="00736793">
        <w:rPr>
          <w:color w:val="000000"/>
          <w:sz w:val="28"/>
          <w:szCs w:val="28"/>
        </w:rPr>
        <w:t xml:space="preserve">- «Семейный альбом» - </w:t>
      </w:r>
      <w:r w:rsidR="005F2758">
        <w:rPr>
          <w:color w:val="000000"/>
          <w:sz w:val="28"/>
          <w:szCs w:val="28"/>
        </w:rPr>
        <w:t>фотоальбом содержащий информацию о семье (</w:t>
      </w:r>
      <w:r w:rsidR="00222C7F">
        <w:rPr>
          <w:sz w:val="28"/>
          <w:szCs w:val="28"/>
        </w:rPr>
        <w:t xml:space="preserve">родословная </w:t>
      </w:r>
      <w:r w:rsidRPr="00736793">
        <w:rPr>
          <w:sz w:val="28"/>
          <w:szCs w:val="28"/>
        </w:rPr>
        <w:t>семьи, семей</w:t>
      </w:r>
      <w:r w:rsidR="00097CA9">
        <w:rPr>
          <w:sz w:val="28"/>
          <w:szCs w:val="28"/>
        </w:rPr>
        <w:t xml:space="preserve">ные традиции, семейные легенды, </w:t>
      </w:r>
      <w:r w:rsidRPr="00736793">
        <w:rPr>
          <w:sz w:val="28"/>
          <w:szCs w:val="28"/>
        </w:rPr>
        <w:t>устные рассказы, передаваемые в</w:t>
      </w:r>
      <w:r w:rsidR="00097CA9">
        <w:rPr>
          <w:sz w:val="28"/>
          <w:szCs w:val="28"/>
        </w:rPr>
        <w:t xml:space="preserve"> семье от поколения к поколению</w:t>
      </w:r>
      <w:r w:rsidRPr="00736793">
        <w:rPr>
          <w:sz w:val="28"/>
          <w:szCs w:val="28"/>
        </w:rPr>
        <w:t xml:space="preserve">, знаменательные события семьи, </w:t>
      </w:r>
      <w:r>
        <w:rPr>
          <w:sz w:val="28"/>
          <w:szCs w:val="28"/>
        </w:rPr>
        <w:t>семейное</w:t>
      </w:r>
      <w:r w:rsidRPr="00736793">
        <w:rPr>
          <w:sz w:val="28"/>
          <w:szCs w:val="28"/>
        </w:rPr>
        <w:t xml:space="preserve"> хобби</w:t>
      </w:r>
      <w:r w:rsidR="00097CA9">
        <w:rPr>
          <w:sz w:val="28"/>
          <w:szCs w:val="28"/>
        </w:rPr>
        <w:t xml:space="preserve"> и т.д.)</w:t>
      </w:r>
      <w:r w:rsidRPr="00736793">
        <w:rPr>
          <w:sz w:val="28"/>
          <w:szCs w:val="28"/>
        </w:rPr>
        <w:t>.</w:t>
      </w:r>
    </w:p>
    <w:p w:rsidR="00AC7FEA" w:rsidRDefault="00AC7FEA" w:rsidP="00887113">
      <w:pPr>
        <w:spacing w:after="0" w:line="240" w:lineRule="auto"/>
        <w:ind w:firstLine="7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Семейная команда готовит портфолио, творческое выступление до  10 минут с использованием фото и видеоматериалов.</w:t>
      </w:r>
    </w:p>
    <w:p w:rsidR="00AC7FEA" w:rsidRPr="004F1AEF" w:rsidRDefault="00AC7FEA" w:rsidP="00887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AEF">
        <w:rPr>
          <w:rFonts w:ascii="Times New Roman" w:eastAsia="Calibri" w:hAnsi="Times New Roman" w:cs="Times New Roman"/>
          <w:sz w:val="28"/>
          <w:szCs w:val="28"/>
        </w:rPr>
        <w:t>Конкурс проводится в 2 этапа:</w:t>
      </w:r>
    </w:p>
    <w:p w:rsidR="00AC7FEA" w:rsidRPr="004F1AEF" w:rsidRDefault="00AC7FEA" w:rsidP="0088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AEF">
        <w:rPr>
          <w:rFonts w:ascii="Times New Roman" w:eastAsia="Calibri" w:hAnsi="Times New Roman" w:cs="Times New Roman"/>
          <w:sz w:val="28"/>
          <w:szCs w:val="28"/>
        </w:rPr>
        <w:t xml:space="preserve">- 1 этап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1AEF">
        <w:rPr>
          <w:rFonts w:ascii="Times New Roman" w:eastAsia="Calibri" w:hAnsi="Times New Roman" w:cs="Times New Roman"/>
          <w:sz w:val="28"/>
          <w:szCs w:val="28"/>
        </w:rPr>
        <w:t xml:space="preserve">заочный (декабрь-январь) </w:t>
      </w:r>
      <w:r w:rsidR="000751E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42B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4F1AEF">
        <w:rPr>
          <w:rFonts w:ascii="Times New Roman" w:eastAsia="Calibri" w:hAnsi="Times New Roman" w:cs="Times New Roman"/>
          <w:sz w:val="28"/>
          <w:szCs w:val="28"/>
        </w:rPr>
        <w:t>прием заявок на участие и конкурсных материалов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(портфолио)</w:t>
      </w:r>
      <w:r w:rsidRPr="004F1AE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положением;</w:t>
      </w:r>
    </w:p>
    <w:p w:rsidR="00AC7FEA" w:rsidRPr="004F1AEF" w:rsidRDefault="000751E2" w:rsidP="008871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AEF">
        <w:rPr>
          <w:rFonts w:ascii="Times New Roman" w:eastAsia="Calibri" w:hAnsi="Times New Roman" w:cs="Times New Roman"/>
          <w:sz w:val="28"/>
          <w:szCs w:val="28"/>
        </w:rPr>
        <w:t>-</w:t>
      </w:r>
      <w:r w:rsidR="00AC7FEA" w:rsidRPr="004F1A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7FEA" w:rsidRPr="004F1AEF">
        <w:rPr>
          <w:rFonts w:ascii="Times New Roman" w:eastAsia="Calibri" w:hAnsi="Times New Roman" w:cs="Times New Roman"/>
          <w:sz w:val="28"/>
          <w:szCs w:val="28"/>
        </w:rPr>
        <w:t xml:space="preserve">2 этап </w:t>
      </w:r>
      <w:r w:rsidR="00AC7F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7FEA" w:rsidRPr="004F1AEF">
        <w:rPr>
          <w:rFonts w:ascii="Times New Roman" w:eastAsia="Calibri" w:hAnsi="Times New Roman" w:cs="Times New Roman"/>
          <w:sz w:val="28"/>
          <w:szCs w:val="28"/>
        </w:rPr>
        <w:t xml:space="preserve">очный (февраль-март) </w:t>
      </w:r>
      <w:r w:rsidR="00AC7FEA">
        <w:rPr>
          <w:rFonts w:ascii="Times New Roman" w:eastAsia="Calibri" w:hAnsi="Times New Roman" w:cs="Times New Roman"/>
          <w:sz w:val="28"/>
          <w:szCs w:val="28"/>
        </w:rPr>
        <w:t>–</w:t>
      </w:r>
      <w:r w:rsidR="00AC7FEA" w:rsidRPr="004F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FEA">
        <w:rPr>
          <w:rFonts w:ascii="Times New Roman" w:eastAsia="Calibri" w:hAnsi="Times New Roman" w:cs="Times New Roman"/>
          <w:sz w:val="28"/>
          <w:szCs w:val="28"/>
        </w:rPr>
        <w:t>творческие выступления команд</w:t>
      </w:r>
      <w:r w:rsidR="00751AE8">
        <w:rPr>
          <w:rFonts w:ascii="Times New Roman" w:eastAsia="Calibri" w:hAnsi="Times New Roman" w:cs="Times New Roman"/>
          <w:sz w:val="28"/>
          <w:szCs w:val="28"/>
        </w:rPr>
        <w:t>, подведение итогов по теме: «Профессия</w:t>
      </w:r>
      <w:r w:rsidR="00E1067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51AE8">
        <w:rPr>
          <w:rFonts w:ascii="Times New Roman" w:eastAsia="Calibri" w:hAnsi="Times New Roman" w:cs="Times New Roman"/>
          <w:sz w:val="28"/>
          <w:szCs w:val="28"/>
        </w:rPr>
        <w:t xml:space="preserve"> это судьба».</w:t>
      </w:r>
    </w:p>
    <w:p w:rsidR="00AC7FEA" w:rsidRPr="004F1AEF" w:rsidRDefault="00AC7FEA" w:rsidP="00E86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EF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0751E2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F1AEF">
        <w:rPr>
          <w:rFonts w:ascii="Times New Roman" w:hAnsi="Times New Roman" w:cs="Times New Roman"/>
          <w:sz w:val="28"/>
          <w:szCs w:val="28"/>
        </w:rPr>
        <w:t>осуществляется с 01 декабря 2</w:t>
      </w:r>
      <w:r w:rsidR="00331C0A">
        <w:rPr>
          <w:rFonts w:ascii="Times New Roman" w:hAnsi="Times New Roman" w:cs="Times New Roman"/>
          <w:sz w:val="28"/>
          <w:szCs w:val="28"/>
        </w:rPr>
        <w:t>021 года по 14 января 2022</w:t>
      </w:r>
      <w:r w:rsidRPr="004F1AEF">
        <w:rPr>
          <w:rFonts w:ascii="Times New Roman" w:hAnsi="Times New Roman" w:cs="Times New Roman"/>
          <w:sz w:val="28"/>
          <w:szCs w:val="28"/>
        </w:rPr>
        <w:t xml:space="preserve"> года в ДДТ «Городской» им.</w:t>
      </w:r>
      <w:r w:rsidR="00396FB8">
        <w:rPr>
          <w:rFonts w:ascii="Times New Roman" w:hAnsi="Times New Roman" w:cs="Times New Roman"/>
          <w:sz w:val="28"/>
          <w:szCs w:val="28"/>
        </w:rPr>
        <w:t xml:space="preserve"> </w:t>
      </w:r>
      <w:r w:rsidRPr="004F1AEF">
        <w:rPr>
          <w:rFonts w:ascii="Times New Roman" w:hAnsi="Times New Roman" w:cs="Times New Roman"/>
          <w:sz w:val="28"/>
          <w:szCs w:val="28"/>
        </w:rPr>
        <w:t>С.А.</w:t>
      </w:r>
      <w:r w:rsidR="00331C0A">
        <w:rPr>
          <w:rFonts w:ascii="Times New Roman" w:hAnsi="Times New Roman" w:cs="Times New Roman"/>
          <w:sz w:val="28"/>
          <w:szCs w:val="28"/>
        </w:rPr>
        <w:t xml:space="preserve"> </w:t>
      </w:r>
      <w:r w:rsidR="00887113" w:rsidRPr="004F1AEF">
        <w:rPr>
          <w:rFonts w:ascii="Times New Roman" w:hAnsi="Times New Roman" w:cs="Times New Roman"/>
          <w:sz w:val="28"/>
          <w:szCs w:val="28"/>
        </w:rPr>
        <w:t>Шмакова (</w:t>
      </w:r>
      <w:r w:rsidRPr="004F1AEF">
        <w:rPr>
          <w:rFonts w:ascii="Times New Roman" w:hAnsi="Times New Roman" w:cs="Times New Roman"/>
          <w:sz w:val="28"/>
          <w:szCs w:val="28"/>
        </w:rPr>
        <w:t>ул.</w:t>
      </w:r>
      <w:r w:rsidR="000751E2">
        <w:rPr>
          <w:rFonts w:ascii="Times New Roman" w:hAnsi="Times New Roman" w:cs="Times New Roman"/>
          <w:sz w:val="28"/>
          <w:szCs w:val="28"/>
        </w:rPr>
        <w:t xml:space="preserve"> </w:t>
      </w:r>
      <w:r w:rsidRPr="004F1AEF">
        <w:rPr>
          <w:rFonts w:ascii="Times New Roman" w:hAnsi="Times New Roman" w:cs="Times New Roman"/>
          <w:sz w:val="28"/>
          <w:szCs w:val="28"/>
        </w:rPr>
        <w:t>Семашко, д.9а,</w:t>
      </w:r>
      <w:r w:rsidR="00E86F15">
        <w:rPr>
          <w:rFonts w:ascii="Times New Roman" w:hAnsi="Times New Roman" w:cs="Times New Roman"/>
          <w:sz w:val="28"/>
          <w:szCs w:val="28"/>
        </w:rPr>
        <w:t xml:space="preserve"> </w:t>
      </w:r>
      <w:r w:rsidR="000751E2">
        <w:rPr>
          <w:rFonts w:ascii="Times New Roman" w:hAnsi="Times New Roman" w:cs="Times New Roman"/>
          <w:sz w:val="28"/>
          <w:szCs w:val="28"/>
        </w:rPr>
        <w:t>каб.</w:t>
      </w:r>
      <w:r w:rsidR="00E86F15">
        <w:rPr>
          <w:rFonts w:ascii="Times New Roman" w:hAnsi="Times New Roman" w:cs="Times New Roman"/>
          <w:sz w:val="28"/>
          <w:szCs w:val="28"/>
        </w:rPr>
        <w:t xml:space="preserve">    </w:t>
      </w:r>
      <w:r w:rsidR="000751E2">
        <w:rPr>
          <w:rFonts w:ascii="Times New Roman" w:hAnsi="Times New Roman" w:cs="Times New Roman"/>
          <w:sz w:val="28"/>
          <w:szCs w:val="28"/>
        </w:rPr>
        <w:t>№ 35</w:t>
      </w:r>
      <w:r w:rsidRPr="004F1A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6FB8" w:rsidRPr="00916472" w:rsidRDefault="00916472" w:rsidP="00916472">
      <w:pPr>
        <w:spacing w:after="0" w:line="240" w:lineRule="auto"/>
        <w:jc w:val="both"/>
        <w:rPr>
          <w:rStyle w:val="a4"/>
          <w:b w:val="0"/>
          <w:bCs w:val="0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7FEA" w:rsidRPr="00916472">
        <w:rPr>
          <w:rFonts w:ascii="Times New Roman" w:hAnsi="Times New Roman" w:cs="Times New Roman"/>
          <w:sz w:val="28"/>
          <w:szCs w:val="28"/>
        </w:rPr>
        <w:t xml:space="preserve">По форме (Приложение </w:t>
      </w:r>
      <w:r w:rsidR="0063676E" w:rsidRPr="00916472">
        <w:rPr>
          <w:rFonts w:ascii="Times New Roman" w:hAnsi="Times New Roman" w:cs="Times New Roman"/>
          <w:sz w:val="28"/>
          <w:szCs w:val="28"/>
        </w:rPr>
        <w:t>№</w:t>
      </w:r>
      <w:r w:rsidRPr="00916472">
        <w:rPr>
          <w:rFonts w:ascii="Times New Roman" w:hAnsi="Times New Roman" w:cs="Times New Roman"/>
          <w:sz w:val="28"/>
          <w:szCs w:val="28"/>
        </w:rPr>
        <w:t xml:space="preserve">11 к положению о проведении городской воспитательной акции </w:t>
      </w:r>
      <w:r w:rsidRPr="00916472">
        <w:rPr>
          <w:rFonts w:ascii="Times New Roman" w:hAnsi="Times New Roman" w:cs="Times New Roman"/>
          <w:noProof/>
          <w:sz w:val="28"/>
          <w:szCs w:val="28"/>
        </w:rPr>
        <w:t>«Главная в мире профессия –</w:t>
      </w:r>
      <w:r w:rsidRPr="00916472">
        <w:rPr>
          <w:rFonts w:ascii="Times New Roman" w:hAnsi="Times New Roman" w:cs="Times New Roman"/>
          <w:noProof/>
          <w:szCs w:val="28"/>
        </w:rPr>
        <w:t xml:space="preserve">                                                                                                                 </w:t>
      </w:r>
      <w:r w:rsidRPr="00916472">
        <w:rPr>
          <w:rFonts w:ascii="Times New Roman" w:hAnsi="Times New Roman" w:cs="Times New Roman"/>
          <w:noProof/>
          <w:sz w:val="28"/>
          <w:szCs w:val="28"/>
        </w:rPr>
        <w:t>быть Человеком!»</w:t>
      </w:r>
      <w:r w:rsidR="0063676E" w:rsidRPr="00916472">
        <w:rPr>
          <w:rFonts w:ascii="Times New Roman" w:hAnsi="Times New Roman" w:cs="Times New Roman"/>
          <w:sz w:val="28"/>
          <w:szCs w:val="28"/>
        </w:rPr>
        <w:t xml:space="preserve">) следует заполнить согласие </w:t>
      </w:r>
      <w:r w:rsidR="00061E30" w:rsidRPr="00916472">
        <w:rPr>
          <w:rFonts w:ascii="Times New Roman" w:hAnsi="Times New Roman" w:cs="Times New Roman"/>
          <w:sz w:val="28"/>
          <w:szCs w:val="28"/>
        </w:rPr>
        <w:t xml:space="preserve">обучающегося и </w:t>
      </w:r>
      <w:r w:rsidR="00AC7FEA" w:rsidRPr="00916472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061E30" w:rsidRPr="00916472">
        <w:rPr>
          <w:rFonts w:ascii="Times New Roman" w:hAnsi="Times New Roman" w:cs="Times New Roman"/>
          <w:sz w:val="28"/>
          <w:szCs w:val="28"/>
        </w:rPr>
        <w:t xml:space="preserve"> </w:t>
      </w:r>
      <w:r w:rsidR="00AC7FEA" w:rsidRPr="0091647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676E" w:rsidRPr="0091647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AC7FEA" w:rsidRPr="00916472">
        <w:rPr>
          <w:rFonts w:ascii="Times New Roman" w:hAnsi="Times New Roman" w:cs="Times New Roman"/>
        </w:rPr>
        <w:t xml:space="preserve"> </w:t>
      </w:r>
      <w:r w:rsidR="00AC7FEA" w:rsidRPr="00916472">
        <w:rPr>
          <w:rFonts w:ascii="Times New Roman" w:hAnsi="Times New Roman" w:cs="Times New Roman"/>
          <w:sz w:val="28"/>
          <w:szCs w:val="28"/>
        </w:rPr>
        <w:t xml:space="preserve">с целью информирования общественности о ходе и результатах проведения </w:t>
      </w:r>
      <w:r w:rsidR="0092115A" w:rsidRPr="00916472">
        <w:rPr>
          <w:rFonts w:ascii="Times New Roman" w:hAnsi="Times New Roman" w:cs="Times New Roman"/>
          <w:sz w:val="28"/>
          <w:szCs w:val="28"/>
        </w:rPr>
        <w:t>Конкурса</w:t>
      </w:r>
      <w:r w:rsidR="0092115A">
        <w:rPr>
          <w:rFonts w:ascii="Times New Roman" w:hAnsi="Times New Roman" w:cs="Times New Roman"/>
          <w:sz w:val="28"/>
          <w:szCs w:val="28"/>
        </w:rPr>
        <w:t>.</w:t>
      </w:r>
    </w:p>
    <w:p w:rsidR="00AC7FEA" w:rsidRDefault="00AC7FEA" w:rsidP="00887113">
      <w:pPr>
        <w:pStyle w:val="rtecenter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DB1ED8" w:rsidRPr="00887113" w:rsidRDefault="00DB1ED8" w:rsidP="00DB1ED8">
      <w:pPr>
        <w:pStyle w:val="rtecenter"/>
        <w:spacing w:before="0" w:beforeAutospacing="0" w:after="0" w:afterAutospacing="0"/>
        <w:ind w:left="72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AC7FEA" w:rsidRPr="00887113" w:rsidRDefault="00887113" w:rsidP="00887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конкурсных работ определены следующие критерии:</w:t>
      </w:r>
    </w:p>
    <w:p w:rsidR="00AC7FEA" w:rsidRPr="009701DC" w:rsidRDefault="00887113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соответствие содержания</w:t>
      </w:r>
      <w:r w:rsidR="00AC7FEA" w:rsidRPr="009701DC">
        <w:rPr>
          <w:color w:val="000000"/>
          <w:sz w:val="28"/>
          <w:szCs w:val="28"/>
        </w:rPr>
        <w:t xml:space="preserve"> работы тематике Конкурса;</w:t>
      </w:r>
    </w:p>
    <w:p w:rsidR="00AC7FEA" w:rsidRPr="009701DC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логичность изложения материала, его информативность, степень раскрытия заявленной темы;</w:t>
      </w:r>
    </w:p>
    <w:p w:rsidR="00AC7FEA" w:rsidRPr="009701DC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оригинальность и качество иллюстративного материала;</w:t>
      </w:r>
    </w:p>
    <w:p w:rsidR="00AC7FEA" w:rsidRPr="009701DC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творческий подход.</w:t>
      </w:r>
    </w:p>
    <w:p w:rsidR="00AC7FEA" w:rsidRDefault="00AC7FEA" w:rsidP="00E86F15">
      <w:pPr>
        <w:pStyle w:val="rtejustify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 xml:space="preserve">Критерии оценки </w:t>
      </w:r>
      <w:r>
        <w:rPr>
          <w:color w:val="000000"/>
          <w:sz w:val="28"/>
          <w:szCs w:val="28"/>
        </w:rPr>
        <w:t>творческих выступлений</w:t>
      </w:r>
      <w:r w:rsidRPr="009701DC">
        <w:rPr>
          <w:color w:val="000000"/>
          <w:sz w:val="28"/>
          <w:szCs w:val="28"/>
        </w:rPr>
        <w:t>:</w:t>
      </w:r>
    </w:p>
    <w:p w:rsidR="00AC7FEA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соответствие тематике Конкурса;</w:t>
      </w:r>
    </w:p>
    <w:p w:rsidR="00AC7FEA" w:rsidRPr="009701DC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оригинальность представления;</w:t>
      </w:r>
    </w:p>
    <w:p w:rsidR="00AC7FEA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художественная ценность представленного материала;</w:t>
      </w:r>
    </w:p>
    <w:p w:rsidR="00AC7FEA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целостность изложения содержания;</w:t>
      </w:r>
    </w:p>
    <w:p w:rsidR="00AC7FEA" w:rsidRDefault="00AC7FEA" w:rsidP="00887113">
      <w:pPr>
        <w:pStyle w:val="rtejustify"/>
        <w:numPr>
          <w:ilvl w:val="0"/>
          <w:numId w:val="19"/>
        </w:numPr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9701DC">
        <w:rPr>
          <w:color w:val="000000"/>
          <w:sz w:val="28"/>
          <w:szCs w:val="28"/>
        </w:rPr>
        <w:t>социальная значимость представ</w:t>
      </w:r>
      <w:r>
        <w:rPr>
          <w:color w:val="000000"/>
          <w:sz w:val="28"/>
          <w:szCs w:val="28"/>
        </w:rPr>
        <w:t>ленного материала.</w:t>
      </w:r>
    </w:p>
    <w:p w:rsidR="007B57D9" w:rsidRDefault="007B57D9" w:rsidP="007B57D9">
      <w:pPr>
        <w:pStyle w:val="rtejustify"/>
        <w:spacing w:before="0" w:beforeAutospacing="0" w:after="0" w:afterAutospacing="0" w:line="293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7B57D9" w:rsidRDefault="00887113" w:rsidP="00887113">
      <w:pPr>
        <w:pStyle w:val="rtejustify"/>
        <w:numPr>
          <w:ilvl w:val="0"/>
          <w:numId w:val="18"/>
        </w:numPr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Конкурса</w:t>
      </w:r>
    </w:p>
    <w:p w:rsidR="007B57D9" w:rsidRDefault="007B57D9" w:rsidP="007B57D9">
      <w:pPr>
        <w:pStyle w:val="rtejustify"/>
        <w:spacing w:before="0" w:beforeAutospacing="0" w:after="0" w:afterAutospacing="0" w:line="293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887113" w:rsidRPr="0066313D" w:rsidRDefault="00887113" w:rsidP="00887113">
      <w:pPr>
        <w:tabs>
          <w:tab w:val="left" w:pos="284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жюри входят представители департамента образования администрации города Липецка,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«Городской» им. С.А. Шмакова, работники музе</w:t>
      </w:r>
      <w:r w:rsidR="00E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учреждений культуры, члены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</w:t>
      </w:r>
      <w:r w:rsidR="00E86F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 родительской общественности</w:t>
      </w:r>
      <w:bookmarkStart w:id="0" w:name="_GoBack"/>
      <w:bookmarkEnd w:id="0"/>
      <w:r w:rsidR="00E8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Липецка,</w:t>
      </w: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общественных организаций (по согласованию).</w:t>
      </w:r>
    </w:p>
    <w:p w:rsidR="007B57D9" w:rsidRPr="00B77BD6" w:rsidRDefault="007B57D9" w:rsidP="00887113">
      <w:pPr>
        <w:pStyle w:val="rtejustify"/>
        <w:spacing w:before="0" w:beforeAutospacing="0" w:after="0" w:afterAutospacing="0" w:line="293" w:lineRule="atLeast"/>
        <w:ind w:left="284" w:firstLine="1134"/>
        <w:jc w:val="both"/>
        <w:textAlignment w:val="baseline"/>
        <w:rPr>
          <w:color w:val="000000"/>
          <w:sz w:val="28"/>
          <w:szCs w:val="28"/>
        </w:rPr>
      </w:pPr>
    </w:p>
    <w:p w:rsidR="00AC7FEA" w:rsidRPr="00887113" w:rsidRDefault="00887113" w:rsidP="00887113">
      <w:pPr>
        <w:pStyle w:val="rtecenter"/>
        <w:numPr>
          <w:ilvl w:val="0"/>
          <w:numId w:val="18"/>
        </w:numPr>
        <w:spacing w:before="0" w:beforeAutospacing="0" w:after="0" w:afterAutospacing="0" w:line="293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Подведение итогов Конкурса</w:t>
      </w:r>
    </w:p>
    <w:p w:rsidR="00AC7FEA" w:rsidRPr="00204DB3" w:rsidRDefault="00AC7FEA" w:rsidP="00AC7FEA">
      <w:pPr>
        <w:pStyle w:val="rtecenter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</w:p>
    <w:p w:rsidR="00AC7FEA" w:rsidRPr="004759C0" w:rsidRDefault="009968CD" w:rsidP="0091647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A" w:rsidRPr="004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место)</w:t>
      </w:r>
      <w:r w:rsidR="00AC7FEA" w:rsidRPr="004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9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C7FEA" w:rsidRPr="004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887113" w:rsidRPr="00475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13" w:rsidRPr="004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занявшие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призовые места в Ко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нкурсе, награждаются дипломами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(грамотами) департамента образования</w:t>
      </w:r>
      <w:r w:rsidR="00AC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7FEA" w:rsidRPr="004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подарками.</w:t>
      </w:r>
      <w:r w:rsidR="0088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награждаются грамотами департамента образования.</w:t>
      </w:r>
    </w:p>
    <w:p w:rsidR="00AC7FEA" w:rsidRPr="00204DB3" w:rsidRDefault="00AC7FEA" w:rsidP="00AC7FEA">
      <w:pPr>
        <w:pStyle w:val="rtejustify"/>
        <w:spacing w:before="0" w:beforeAutospacing="0" w:after="300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DC6" w:rsidRDefault="004D5DC6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DC6" w:rsidRDefault="004D5DC6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DC6" w:rsidRDefault="004D5DC6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DC6" w:rsidRDefault="004D5DC6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0FB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FEA" w:rsidRPr="00106C3D" w:rsidRDefault="00B030FB" w:rsidP="00AC7FEA">
      <w:pPr>
        <w:jc w:val="right"/>
        <w:rPr>
          <w:rFonts w:ascii="Times New Roman" w:hAnsi="Times New Roman" w:cs="Times New Roman"/>
          <w:sz w:val="28"/>
          <w:szCs w:val="28"/>
        </w:rPr>
      </w:pPr>
      <w:r w:rsidRPr="00106C3D">
        <w:rPr>
          <w:rFonts w:ascii="Times New Roman" w:hAnsi="Times New Roman" w:cs="Times New Roman"/>
          <w:sz w:val="28"/>
          <w:szCs w:val="28"/>
        </w:rPr>
        <w:t>Приложение</w:t>
      </w:r>
      <w:r w:rsidR="00257F2C" w:rsidRPr="00106C3D">
        <w:rPr>
          <w:rFonts w:ascii="Times New Roman" w:hAnsi="Times New Roman" w:cs="Times New Roman"/>
          <w:sz w:val="28"/>
          <w:szCs w:val="28"/>
        </w:rPr>
        <w:t xml:space="preserve"> №</w:t>
      </w:r>
      <w:r w:rsidR="00916472">
        <w:rPr>
          <w:rFonts w:ascii="Times New Roman" w:hAnsi="Times New Roman" w:cs="Times New Roman"/>
          <w:sz w:val="28"/>
          <w:szCs w:val="28"/>
        </w:rPr>
        <w:t xml:space="preserve">1 </w:t>
      </w:r>
      <w:r w:rsidRPr="0010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EA" w:rsidRPr="00887113" w:rsidRDefault="00AC7FEA" w:rsidP="00AC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113">
        <w:rPr>
          <w:rFonts w:ascii="Times New Roman" w:hAnsi="Times New Roman" w:cs="Times New Roman"/>
          <w:sz w:val="28"/>
          <w:szCs w:val="28"/>
        </w:rPr>
        <w:t>ЗАЯВКА</w:t>
      </w:r>
    </w:p>
    <w:p w:rsidR="00AC7FEA" w:rsidRPr="00887113" w:rsidRDefault="00AC7FEA" w:rsidP="00AC7FEA">
      <w:pPr>
        <w:pStyle w:val="rtecenter"/>
        <w:spacing w:before="0" w:beforeAutospacing="0" w:after="0" w:afterAutospacing="0" w:line="293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7113">
        <w:rPr>
          <w:sz w:val="28"/>
          <w:szCs w:val="28"/>
        </w:rPr>
        <w:t xml:space="preserve">на участие </w:t>
      </w:r>
      <w:r w:rsidR="00887113" w:rsidRPr="00887113">
        <w:rPr>
          <w:sz w:val="28"/>
          <w:szCs w:val="28"/>
        </w:rPr>
        <w:t>в городском</w:t>
      </w:r>
      <w:r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конкурсе</w:t>
      </w:r>
      <w:r w:rsidRPr="0088711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семейных команд</w:t>
      </w:r>
    </w:p>
    <w:p w:rsidR="00AC7FEA" w:rsidRPr="00887113" w:rsidRDefault="00B111FA" w:rsidP="00B111FA">
      <w:pPr>
        <w:pStyle w:val="rtecenter"/>
        <w:spacing w:before="0" w:beforeAutospacing="0" w:after="0" w:afterAutospacing="0" w:line="293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«Родники семейных традиций». </w:t>
      </w:r>
    </w:p>
    <w:p w:rsidR="00AC7FEA" w:rsidRPr="00887113" w:rsidRDefault="001673EF" w:rsidP="00AC7FEA">
      <w:pPr>
        <w:pStyle w:val="rtecenter"/>
        <w:spacing w:before="0" w:beforeAutospacing="0" w:after="0" w:afterAutospacing="0" w:line="293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(2021-2022</w:t>
      </w:r>
      <w:r w:rsidR="00AC7FEA" w:rsidRPr="0088711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учебный год)</w:t>
      </w:r>
    </w:p>
    <w:p w:rsidR="00AC7FEA" w:rsidRPr="00B34E36" w:rsidRDefault="00AC7FEA" w:rsidP="00AC7FEA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На</w:t>
      </w:r>
      <w:r w:rsidR="00887113">
        <w:rPr>
          <w:rFonts w:ascii="Times New Roman" w:hAnsi="Times New Roman" w:cs="Times New Roman"/>
          <w:sz w:val="28"/>
          <w:szCs w:val="28"/>
        </w:rPr>
        <w:t>именование</w:t>
      </w:r>
      <w:r w:rsidRPr="00B34E36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(класс)</w:t>
      </w:r>
      <w:r w:rsidRPr="00B34E36">
        <w:rPr>
          <w:rFonts w:ascii="Times New Roman" w:hAnsi="Times New Roman" w:cs="Times New Roman"/>
          <w:sz w:val="28"/>
          <w:szCs w:val="28"/>
        </w:rPr>
        <w:t>: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7FEA" w:rsidRDefault="00AC7FEA" w:rsidP="00AC7FEA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Ф.И.О. педагога (полностью)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3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C7FEA" w:rsidRPr="00B34E36" w:rsidRDefault="00AC7FEA" w:rsidP="00AC7FEA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7FEA" w:rsidRPr="00B34E36" w:rsidRDefault="00AC7FEA" w:rsidP="00AC7FEA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 xml:space="preserve">Номинации (нужное подчеркнуть): </w:t>
      </w:r>
    </w:p>
    <w:p w:rsidR="00AC7FEA" w:rsidRPr="00B34E36" w:rsidRDefault="00AC7FEA" w:rsidP="00B030FB">
      <w:pPr>
        <w:pStyle w:val="a3"/>
        <w:tabs>
          <w:tab w:val="left" w:pos="0"/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4E36">
        <w:rPr>
          <w:rFonts w:ascii="Times New Roman" w:eastAsia="Calibri" w:hAnsi="Times New Roman" w:cs="Times New Roman"/>
          <w:sz w:val="28"/>
          <w:szCs w:val="28"/>
        </w:rPr>
        <w:t>«История семьи»;</w:t>
      </w:r>
    </w:p>
    <w:p w:rsidR="00AC7FEA" w:rsidRPr="00B34E36" w:rsidRDefault="00AC7FEA" w:rsidP="00B030FB">
      <w:pPr>
        <w:pStyle w:val="a3"/>
        <w:tabs>
          <w:tab w:val="left" w:pos="0"/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4E36">
        <w:rPr>
          <w:rFonts w:ascii="Times New Roman" w:eastAsia="Calibri" w:hAnsi="Times New Roman" w:cs="Times New Roman"/>
          <w:sz w:val="28"/>
          <w:szCs w:val="28"/>
        </w:rPr>
        <w:t xml:space="preserve">«Семейная реликвия»; </w:t>
      </w:r>
    </w:p>
    <w:p w:rsidR="00AC7FEA" w:rsidRDefault="0045268B" w:rsidP="00B030FB">
      <w:pPr>
        <w:pStyle w:val="a3"/>
        <w:tabs>
          <w:tab w:val="left" w:pos="0"/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«Семейный</w:t>
      </w:r>
      <w:r w:rsidR="00AC7FEA" w:rsidRPr="00B34E36">
        <w:rPr>
          <w:rFonts w:ascii="Times New Roman" w:eastAsia="Calibri" w:hAnsi="Times New Roman" w:cs="Times New Roman"/>
          <w:sz w:val="28"/>
          <w:szCs w:val="28"/>
        </w:rPr>
        <w:t xml:space="preserve"> альбом».</w:t>
      </w:r>
    </w:p>
    <w:p w:rsidR="00AC7FEA" w:rsidRPr="00B34E36" w:rsidRDefault="00AC7FEA" w:rsidP="00AC7FEA">
      <w:pPr>
        <w:pStyle w:val="a3"/>
        <w:tabs>
          <w:tab w:val="left" w:pos="0"/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7FEA" w:rsidRPr="00B34E36" w:rsidRDefault="00AC7FEA" w:rsidP="00AC7FEA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E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E36">
        <w:rPr>
          <w:rFonts w:ascii="Times New Roman" w:hAnsi="Times New Roman" w:cs="Times New Roman"/>
          <w:sz w:val="28"/>
          <w:szCs w:val="28"/>
        </w:rPr>
        <w:t>О (полностью) членов семьи: ________________________________________________________________</w:t>
      </w:r>
    </w:p>
    <w:p w:rsidR="00AC7FEA" w:rsidRDefault="00AC7FEA" w:rsidP="00AC7FEA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4E3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7FEA" w:rsidRDefault="00AC7FEA" w:rsidP="00AC7FEA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C7FEA" w:rsidRPr="000F09E2" w:rsidRDefault="00AC7FEA" w:rsidP="00AC7FEA">
      <w:pPr>
        <w:pStyle w:val="a3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C7FEA" w:rsidRPr="000F09E2" w:rsidRDefault="00AC7FEA" w:rsidP="00AC7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F09E2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B030FB">
        <w:rPr>
          <w:rFonts w:ascii="Times New Roman" w:hAnsi="Times New Roman" w:cs="Times New Roman"/>
          <w:sz w:val="28"/>
          <w:szCs w:val="28"/>
        </w:rPr>
        <w:t xml:space="preserve">телефон учреждения и </w:t>
      </w:r>
      <w:r w:rsidRPr="000F09E2">
        <w:rPr>
          <w:rFonts w:ascii="Times New Roman" w:hAnsi="Times New Roman" w:cs="Times New Roman"/>
          <w:sz w:val="28"/>
          <w:szCs w:val="28"/>
        </w:rPr>
        <w:t>педагога_______________________________________________________</w:t>
      </w:r>
    </w:p>
    <w:p w:rsidR="00AC7FEA" w:rsidRDefault="00AC7FEA" w:rsidP="00AC7FEA">
      <w:pPr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rPr>
          <w:rFonts w:ascii="Times New Roman" w:hAnsi="Times New Roman" w:cs="Times New Roman"/>
          <w:sz w:val="28"/>
          <w:szCs w:val="28"/>
        </w:rPr>
      </w:pPr>
    </w:p>
    <w:p w:rsidR="00AC7FEA" w:rsidRPr="00381420" w:rsidRDefault="00AC7FEA" w:rsidP="00AC7FEA">
      <w:pPr>
        <w:rPr>
          <w:rFonts w:ascii="Times New Roman" w:hAnsi="Times New Roman" w:cs="Times New Roman"/>
          <w:sz w:val="28"/>
          <w:szCs w:val="28"/>
        </w:rPr>
      </w:pPr>
      <w:r w:rsidRPr="00381420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AC7FEA" w:rsidRDefault="00AC7FEA" w:rsidP="00AC7FEA">
      <w:pPr>
        <w:rPr>
          <w:rFonts w:ascii="Times New Roman" w:hAnsi="Times New Roman" w:cs="Times New Roman"/>
          <w:sz w:val="28"/>
          <w:szCs w:val="28"/>
        </w:rPr>
      </w:pPr>
      <w:r w:rsidRPr="0038142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подачи заявки</w:t>
      </w:r>
    </w:p>
    <w:p w:rsidR="00AC7FEA" w:rsidRPr="00381420" w:rsidRDefault="00AC7FEA" w:rsidP="00AC7FEA">
      <w:pPr>
        <w:rPr>
          <w:rFonts w:ascii="Times New Roman" w:hAnsi="Times New Roman" w:cs="Times New Roman"/>
          <w:sz w:val="28"/>
          <w:szCs w:val="28"/>
        </w:rPr>
      </w:pPr>
    </w:p>
    <w:p w:rsidR="00AC7FEA" w:rsidRPr="00381420" w:rsidRDefault="00AC7FEA" w:rsidP="00AC7FEA">
      <w:pPr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0A" w:rsidRDefault="0008290A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16" w:rsidRDefault="00BC3B16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72" w:rsidRDefault="00916472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72" w:rsidRDefault="00916472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FEA" w:rsidRDefault="00AC7FEA" w:rsidP="00AC7FEA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FEA" w:rsidSect="00887113">
      <w:headerReference w:type="default" r:id="rId7"/>
      <w:pgSz w:w="11906" w:h="16838"/>
      <w:pgMar w:top="993" w:right="566" w:bottom="144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97" w:rsidRDefault="00386097" w:rsidP="00386097">
      <w:pPr>
        <w:spacing w:after="0" w:line="240" w:lineRule="auto"/>
      </w:pPr>
      <w:r>
        <w:separator/>
      </w:r>
    </w:p>
  </w:endnote>
  <w:endnote w:type="continuationSeparator" w:id="0">
    <w:p w:rsidR="00386097" w:rsidRDefault="00386097" w:rsidP="0038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97" w:rsidRDefault="00386097" w:rsidP="00386097">
      <w:pPr>
        <w:spacing w:after="0" w:line="240" w:lineRule="auto"/>
      </w:pPr>
      <w:r>
        <w:separator/>
      </w:r>
    </w:p>
  </w:footnote>
  <w:footnote w:type="continuationSeparator" w:id="0">
    <w:p w:rsidR="00386097" w:rsidRDefault="00386097" w:rsidP="0038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16230"/>
      <w:docPartObj>
        <w:docPartGallery w:val="Page Numbers (Top of Page)"/>
        <w:docPartUnique/>
      </w:docPartObj>
    </w:sdtPr>
    <w:sdtEndPr/>
    <w:sdtContent>
      <w:p w:rsidR="00887113" w:rsidRDefault="008871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F15">
          <w:rPr>
            <w:noProof/>
          </w:rPr>
          <w:t>2</w:t>
        </w:r>
        <w:r>
          <w:fldChar w:fldCharType="end"/>
        </w:r>
      </w:p>
    </w:sdtContent>
  </w:sdt>
  <w:p w:rsidR="00887113" w:rsidRDefault="008871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BB9"/>
    <w:multiLevelType w:val="hybridMultilevel"/>
    <w:tmpl w:val="878A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83E"/>
    <w:multiLevelType w:val="hybridMultilevel"/>
    <w:tmpl w:val="87E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DC"/>
    <w:multiLevelType w:val="hybridMultilevel"/>
    <w:tmpl w:val="0A9EC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CBA"/>
    <w:multiLevelType w:val="hybridMultilevel"/>
    <w:tmpl w:val="D362F5B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0104A4"/>
    <w:multiLevelType w:val="hybridMultilevel"/>
    <w:tmpl w:val="B5E221CC"/>
    <w:lvl w:ilvl="0" w:tplc="BAFE3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1F75"/>
    <w:multiLevelType w:val="multilevel"/>
    <w:tmpl w:val="14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 w15:restartNumberingAfterBreak="0">
    <w:nsid w:val="379768D7"/>
    <w:multiLevelType w:val="singleLevel"/>
    <w:tmpl w:val="F05A3C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E46BB"/>
    <w:multiLevelType w:val="hybridMultilevel"/>
    <w:tmpl w:val="0CBA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67BA2"/>
    <w:multiLevelType w:val="hybridMultilevel"/>
    <w:tmpl w:val="8B8ABEA4"/>
    <w:lvl w:ilvl="0" w:tplc="09EC1F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3ED5"/>
    <w:multiLevelType w:val="hybridMultilevel"/>
    <w:tmpl w:val="64B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1259D"/>
    <w:multiLevelType w:val="hybridMultilevel"/>
    <w:tmpl w:val="3E98D5BA"/>
    <w:lvl w:ilvl="0" w:tplc="34D404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5C29"/>
    <w:multiLevelType w:val="hybridMultilevel"/>
    <w:tmpl w:val="C4B01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1B6C99"/>
    <w:multiLevelType w:val="hybridMultilevel"/>
    <w:tmpl w:val="CCA0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3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3"/>
    <w:rsid w:val="00017DC5"/>
    <w:rsid w:val="000360BA"/>
    <w:rsid w:val="00041ADB"/>
    <w:rsid w:val="000568A9"/>
    <w:rsid w:val="00061E30"/>
    <w:rsid w:val="00071812"/>
    <w:rsid w:val="000751E2"/>
    <w:rsid w:val="0008290A"/>
    <w:rsid w:val="00097CA9"/>
    <w:rsid w:val="000A39F8"/>
    <w:rsid w:val="000A4174"/>
    <w:rsid w:val="000C55EE"/>
    <w:rsid w:val="000D29CE"/>
    <w:rsid w:val="00106C3D"/>
    <w:rsid w:val="00110D44"/>
    <w:rsid w:val="00113C7E"/>
    <w:rsid w:val="00131145"/>
    <w:rsid w:val="00161F0D"/>
    <w:rsid w:val="001673EF"/>
    <w:rsid w:val="001A3AA5"/>
    <w:rsid w:val="001D63C0"/>
    <w:rsid w:val="001E71D9"/>
    <w:rsid w:val="001F018A"/>
    <w:rsid w:val="00210AAE"/>
    <w:rsid w:val="00213F60"/>
    <w:rsid w:val="00222C7F"/>
    <w:rsid w:val="00230F82"/>
    <w:rsid w:val="00233ECF"/>
    <w:rsid w:val="00257F2C"/>
    <w:rsid w:val="00263BF6"/>
    <w:rsid w:val="0026523A"/>
    <w:rsid w:val="0027265B"/>
    <w:rsid w:val="00292C23"/>
    <w:rsid w:val="002A0888"/>
    <w:rsid w:val="002A5B8B"/>
    <w:rsid w:val="00300C31"/>
    <w:rsid w:val="00315C48"/>
    <w:rsid w:val="00322A17"/>
    <w:rsid w:val="00331C0A"/>
    <w:rsid w:val="003502FE"/>
    <w:rsid w:val="003540E9"/>
    <w:rsid w:val="003618C9"/>
    <w:rsid w:val="00372717"/>
    <w:rsid w:val="0037742B"/>
    <w:rsid w:val="00386097"/>
    <w:rsid w:val="00396FB8"/>
    <w:rsid w:val="003B469E"/>
    <w:rsid w:val="003C2FC2"/>
    <w:rsid w:val="003C4374"/>
    <w:rsid w:val="003C70AF"/>
    <w:rsid w:val="003D019E"/>
    <w:rsid w:val="00406392"/>
    <w:rsid w:val="00430BE8"/>
    <w:rsid w:val="00430F23"/>
    <w:rsid w:val="00432769"/>
    <w:rsid w:val="0045268B"/>
    <w:rsid w:val="00464B21"/>
    <w:rsid w:val="00466502"/>
    <w:rsid w:val="00476509"/>
    <w:rsid w:val="0047721C"/>
    <w:rsid w:val="004A211C"/>
    <w:rsid w:val="004A4607"/>
    <w:rsid w:val="004C615F"/>
    <w:rsid w:val="004D5DC6"/>
    <w:rsid w:val="0051611D"/>
    <w:rsid w:val="00543391"/>
    <w:rsid w:val="00552B02"/>
    <w:rsid w:val="005810E9"/>
    <w:rsid w:val="00585B7D"/>
    <w:rsid w:val="005870FA"/>
    <w:rsid w:val="005B4B68"/>
    <w:rsid w:val="005F2758"/>
    <w:rsid w:val="00630E54"/>
    <w:rsid w:val="006365E0"/>
    <w:rsid w:val="0063676E"/>
    <w:rsid w:val="00640444"/>
    <w:rsid w:val="00642FBA"/>
    <w:rsid w:val="0065358D"/>
    <w:rsid w:val="006753ED"/>
    <w:rsid w:val="006B0355"/>
    <w:rsid w:val="006C4474"/>
    <w:rsid w:val="00717A65"/>
    <w:rsid w:val="00751AE8"/>
    <w:rsid w:val="00757334"/>
    <w:rsid w:val="00765639"/>
    <w:rsid w:val="00776511"/>
    <w:rsid w:val="00781930"/>
    <w:rsid w:val="007834D6"/>
    <w:rsid w:val="00786B42"/>
    <w:rsid w:val="0079657A"/>
    <w:rsid w:val="007A11C7"/>
    <w:rsid w:val="007B41A9"/>
    <w:rsid w:val="007B57D9"/>
    <w:rsid w:val="007C28CE"/>
    <w:rsid w:val="007E5FE6"/>
    <w:rsid w:val="007F5522"/>
    <w:rsid w:val="00801A24"/>
    <w:rsid w:val="00826AD1"/>
    <w:rsid w:val="00857754"/>
    <w:rsid w:val="0087361A"/>
    <w:rsid w:val="00886613"/>
    <w:rsid w:val="00887113"/>
    <w:rsid w:val="00897D50"/>
    <w:rsid w:val="008A4280"/>
    <w:rsid w:val="008A6258"/>
    <w:rsid w:val="008C16A3"/>
    <w:rsid w:val="008E53B0"/>
    <w:rsid w:val="008F442B"/>
    <w:rsid w:val="00905141"/>
    <w:rsid w:val="0091446C"/>
    <w:rsid w:val="00916472"/>
    <w:rsid w:val="009165D2"/>
    <w:rsid w:val="0092115A"/>
    <w:rsid w:val="00927F11"/>
    <w:rsid w:val="00930E59"/>
    <w:rsid w:val="0094582D"/>
    <w:rsid w:val="00954413"/>
    <w:rsid w:val="0096389A"/>
    <w:rsid w:val="00980DEB"/>
    <w:rsid w:val="009968CD"/>
    <w:rsid w:val="00997674"/>
    <w:rsid w:val="009A0693"/>
    <w:rsid w:val="009A087B"/>
    <w:rsid w:val="009D3303"/>
    <w:rsid w:val="009D3704"/>
    <w:rsid w:val="009F2150"/>
    <w:rsid w:val="009F6DDF"/>
    <w:rsid w:val="00A11390"/>
    <w:rsid w:val="00A127D0"/>
    <w:rsid w:val="00A31A29"/>
    <w:rsid w:val="00A3660F"/>
    <w:rsid w:val="00A51EE2"/>
    <w:rsid w:val="00A54255"/>
    <w:rsid w:val="00A934F1"/>
    <w:rsid w:val="00AC7FEA"/>
    <w:rsid w:val="00AD3C3A"/>
    <w:rsid w:val="00AE64A0"/>
    <w:rsid w:val="00AF2B1A"/>
    <w:rsid w:val="00B030FB"/>
    <w:rsid w:val="00B111FA"/>
    <w:rsid w:val="00B1398F"/>
    <w:rsid w:val="00B21141"/>
    <w:rsid w:val="00B35927"/>
    <w:rsid w:val="00B56971"/>
    <w:rsid w:val="00B71F1F"/>
    <w:rsid w:val="00B8192C"/>
    <w:rsid w:val="00BB240E"/>
    <w:rsid w:val="00BC3B16"/>
    <w:rsid w:val="00BD1EF4"/>
    <w:rsid w:val="00BD1FF9"/>
    <w:rsid w:val="00BF4386"/>
    <w:rsid w:val="00C04922"/>
    <w:rsid w:val="00C0605F"/>
    <w:rsid w:val="00C250D4"/>
    <w:rsid w:val="00C428EB"/>
    <w:rsid w:val="00C42E6B"/>
    <w:rsid w:val="00C47E60"/>
    <w:rsid w:val="00C743B4"/>
    <w:rsid w:val="00C963CC"/>
    <w:rsid w:val="00CA157E"/>
    <w:rsid w:val="00CA5DC6"/>
    <w:rsid w:val="00CC19D1"/>
    <w:rsid w:val="00CF7BCA"/>
    <w:rsid w:val="00D21B98"/>
    <w:rsid w:val="00D21C76"/>
    <w:rsid w:val="00D43D6B"/>
    <w:rsid w:val="00D50A74"/>
    <w:rsid w:val="00D84AF0"/>
    <w:rsid w:val="00D962B6"/>
    <w:rsid w:val="00DA3C76"/>
    <w:rsid w:val="00DA4828"/>
    <w:rsid w:val="00DB1BC4"/>
    <w:rsid w:val="00DB1ED8"/>
    <w:rsid w:val="00DB50C9"/>
    <w:rsid w:val="00DB6CED"/>
    <w:rsid w:val="00DB77FE"/>
    <w:rsid w:val="00DD5B3A"/>
    <w:rsid w:val="00DD78CA"/>
    <w:rsid w:val="00DE622C"/>
    <w:rsid w:val="00DF3E96"/>
    <w:rsid w:val="00DF41B6"/>
    <w:rsid w:val="00E10673"/>
    <w:rsid w:val="00E420EB"/>
    <w:rsid w:val="00E819D0"/>
    <w:rsid w:val="00E81F3B"/>
    <w:rsid w:val="00E86F15"/>
    <w:rsid w:val="00E9154B"/>
    <w:rsid w:val="00EB0C0B"/>
    <w:rsid w:val="00EE6B83"/>
    <w:rsid w:val="00EF421C"/>
    <w:rsid w:val="00F059BF"/>
    <w:rsid w:val="00F321E3"/>
    <w:rsid w:val="00F404D3"/>
    <w:rsid w:val="00F41632"/>
    <w:rsid w:val="00F51F43"/>
    <w:rsid w:val="00F82D64"/>
    <w:rsid w:val="00F90858"/>
    <w:rsid w:val="00FC1D1E"/>
    <w:rsid w:val="00FC45F5"/>
    <w:rsid w:val="00FD05D5"/>
    <w:rsid w:val="00FE49AD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93D"/>
  <w15:docId w15:val="{01737761-4351-41E4-A312-5E8BEBB6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D6"/>
    <w:pPr>
      <w:ind w:left="720"/>
      <w:contextualSpacing/>
    </w:pPr>
  </w:style>
  <w:style w:type="paragraph" w:customStyle="1" w:styleId="rtecenter">
    <w:name w:val="rtecenter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EA"/>
    <w:rPr>
      <w:b/>
      <w:bCs/>
    </w:rPr>
  </w:style>
  <w:style w:type="character" w:customStyle="1" w:styleId="apple-converted-space">
    <w:name w:val="apple-converted-space"/>
    <w:basedOn w:val="a0"/>
    <w:rsid w:val="00AC7FEA"/>
  </w:style>
  <w:style w:type="paragraph" w:customStyle="1" w:styleId="rtejustify">
    <w:name w:val="rtejustify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7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7765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6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76511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38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8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38609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8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7113"/>
  </w:style>
  <w:style w:type="paragraph" w:styleId="ae">
    <w:name w:val="footer"/>
    <w:basedOn w:val="a"/>
    <w:link w:val="af"/>
    <w:uiPriority w:val="99"/>
    <w:unhideWhenUsed/>
    <w:rsid w:val="0088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45</cp:revision>
  <dcterms:created xsi:type="dcterms:W3CDTF">2021-09-08T09:34:00Z</dcterms:created>
  <dcterms:modified xsi:type="dcterms:W3CDTF">2021-10-05T14:23:00Z</dcterms:modified>
</cp:coreProperties>
</file>