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CC" w:rsidRPr="003E3CCC" w:rsidRDefault="003E3CCC" w:rsidP="003E3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CC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ШКОЛА № 5 города Липецка имени Героя Советского Союза С.Г. </w:t>
      </w:r>
      <w:proofErr w:type="spellStart"/>
      <w:r w:rsidRPr="003E3CCC">
        <w:rPr>
          <w:rFonts w:ascii="Times New Roman" w:hAnsi="Times New Roman" w:cs="Times New Roman"/>
          <w:sz w:val="28"/>
          <w:szCs w:val="28"/>
        </w:rPr>
        <w:t>Литаврина</w:t>
      </w:r>
      <w:proofErr w:type="spellEnd"/>
    </w:p>
    <w:p w:rsidR="003E3CCC" w:rsidRDefault="003E3CCC" w:rsidP="004000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0036" w:rsidRDefault="00400036" w:rsidP="00400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036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н раб</w:t>
      </w:r>
      <w:r w:rsidR="00D27290">
        <w:rPr>
          <w:rFonts w:ascii="Times New Roman" w:hAnsi="Times New Roman" w:cs="Times New Roman"/>
          <w:sz w:val="28"/>
          <w:szCs w:val="28"/>
        </w:rPr>
        <w:t xml:space="preserve">оты по </w:t>
      </w:r>
      <w:proofErr w:type="spellStart"/>
      <w:r w:rsidR="00D27290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D27290">
        <w:rPr>
          <w:rFonts w:ascii="Times New Roman" w:hAnsi="Times New Roman" w:cs="Times New Roman"/>
          <w:sz w:val="28"/>
          <w:szCs w:val="28"/>
        </w:rPr>
        <w:t xml:space="preserve"> МБОУ С</w:t>
      </w:r>
      <w:r w:rsidRPr="00400036">
        <w:rPr>
          <w:rFonts w:ascii="Times New Roman" w:hAnsi="Times New Roman" w:cs="Times New Roman"/>
          <w:sz w:val="28"/>
          <w:szCs w:val="28"/>
        </w:rPr>
        <w:t xml:space="preserve">Ш </w:t>
      </w:r>
      <w:r w:rsidR="00D27290">
        <w:rPr>
          <w:rFonts w:ascii="Times New Roman" w:hAnsi="Times New Roman" w:cs="Times New Roman"/>
          <w:sz w:val="28"/>
          <w:szCs w:val="28"/>
        </w:rPr>
        <w:t>№5 г.</w:t>
      </w:r>
      <w:r>
        <w:rPr>
          <w:rFonts w:ascii="Times New Roman" w:hAnsi="Times New Roman" w:cs="Times New Roman"/>
          <w:sz w:val="28"/>
          <w:szCs w:val="28"/>
        </w:rPr>
        <w:t xml:space="preserve"> Липецка</w:t>
      </w:r>
    </w:p>
    <w:p w:rsidR="00400036" w:rsidRDefault="00400036" w:rsidP="00400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Pr="0040003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A0D6E" w:rsidRPr="005C5959" w:rsidRDefault="00CA0D6E" w:rsidP="00CA0D6E">
      <w:pPr>
        <w:pStyle w:val="a4"/>
        <w:shd w:val="clear" w:color="auto" w:fill="FFFFFF"/>
        <w:jc w:val="both"/>
        <w:rPr>
          <w:b/>
          <w:color w:val="000000"/>
          <w:sz w:val="40"/>
          <w:szCs w:val="40"/>
        </w:rPr>
      </w:pPr>
      <w:r w:rsidRPr="005C5959">
        <w:rPr>
          <w:b/>
          <w:i/>
          <w:iCs/>
          <w:color w:val="000000"/>
          <w:sz w:val="40"/>
          <w:szCs w:val="40"/>
          <w:u w:val="single"/>
          <w:vertAlign w:val="subscript"/>
        </w:rPr>
        <w:t>Сентябрь</w:t>
      </w:r>
    </w:p>
    <w:p w:rsidR="009F5BEF" w:rsidRDefault="009F5BEF" w:rsidP="009F5BE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00036">
        <w:rPr>
          <w:sz w:val="28"/>
          <w:szCs w:val="28"/>
        </w:rPr>
        <w:t>Обеспечение оптимального режима двигательной активности школьников</w:t>
      </w:r>
      <w:r>
        <w:rPr>
          <w:sz w:val="28"/>
          <w:szCs w:val="28"/>
        </w:rPr>
        <w:t xml:space="preserve">: </w:t>
      </w:r>
      <w:r w:rsidRPr="00400036">
        <w:rPr>
          <w:sz w:val="28"/>
          <w:szCs w:val="28"/>
        </w:rPr>
        <w:t>динамические па</w:t>
      </w:r>
      <w:r>
        <w:rPr>
          <w:sz w:val="28"/>
          <w:szCs w:val="28"/>
        </w:rPr>
        <w:t>узы, оздоровительная гимнастика.</w:t>
      </w:r>
      <w:r w:rsidRPr="009F5BEF">
        <w:rPr>
          <w:color w:val="000000"/>
          <w:sz w:val="28"/>
          <w:szCs w:val="28"/>
        </w:rPr>
        <w:t xml:space="preserve"> </w:t>
      </w:r>
      <w:r w:rsidRPr="00CA0D6E">
        <w:rPr>
          <w:color w:val="000000"/>
          <w:sz w:val="28"/>
          <w:szCs w:val="28"/>
        </w:rPr>
        <w:t>Проведение физкультминуток, подвижных игр на переменах.</w:t>
      </w:r>
    </w:p>
    <w:p w:rsidR="005C5959" w:rsidRPr="009F5BEF" w:rsidRDefault="005C5959" w:rsidP="009F5BE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C5959">
        <w:rPr>
          <w:color w:val="000000"/>
          <w:sz w:val="28"/>
          <w:szCs w:val="28"/>
        </w:rPr>
        <w:t>Организация дежурства по школе и по классам.</w:t>
      </w:r>
    </w:p>
    <w:p w:rsidR="009F5BEF" w:rsidRDefault="009F5BEF" w:rsidP="009F5BEF">
      <w:pPr>
        <w:jc w:val="both"/>
        <w:rPr>
          <w:rFonts w:ascii="Times New Roman" w:hAnsi="Times New Roman" w:cs="Times New Roman"/>
          <w:sz w:val="28"/>
          <w:szCs w:val="28"/>
        </w:rPr>
      </w:pPr>
      <w:r w:rsidRPr="00400036">
        <w:rPr>
          <w:rFonts w:ascii="Times New Roman" w:hAnsi="Times New Roman" w:cs="Times New Roman"/>
          <w:sz w:val="28"/>
          <w:szCs w:val="28"/>
        </w:rPr>
        <w:t>Разработка и реализация мероприятий, программ, направленных на сохранение и укрепление здоровья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программ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Я-счастливый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>», «Психолого-педагогическое сопровождение детей «группы риска».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Организация внеурочной деятель</w:t>
      </w:r>
      <w:r w:rsidR="009F5BEF">
        <w:rPr>
          <w:color w:val="000000"/>
          <w:sz w:val="28"/>
          <w:szCs w:val="28"/>
        </w:rPr>
        <w:t>нос</w:t>
      </w:r>
      <w:r w:rsidR="00D27290">
        <w:rPr>
          <w:color w:val="000000"/>
          <w:sz w:val="28"/>
          <w:szCs w:val="28"/>
        </w:rPr>
        <w:t>ти, привлечение учащихся школы</w:t>
      </w:r>
      <w:r w:rsidR="009F5BEF">
        <w:rPr>
          <w:color w:val="000000"/>
          <w:sz w:val="28"/>
          <w:szCs w:val="28"/>
        </w:rPr>
        <w:t xml:space="preserve"> </w:t>
      </w:r>
      <w:r w:rsidRPr="00CA0D6E">
        <w:rPr>
          <w:color w:val="000000"/>
          <w:sz w:val="28"/>
          <w:szCs w:val="28"/>
        </w:rPr>
        <w:t>в кружки и секции.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 xml:space="preserve">Включение в планы родительского всеобуча, планы методических объединений и план работы воспитательных  мероприятий, способствующих повышению эффективности работы по </w:t>
      </w:r>
      <w:proofErr w:type="spellStart"/>
      <w:r w:rsidRPr="00CA0D6E">
        <w:rPr>
          <w:color w:val="000000"/>
          <w:sz w:val="28"/>
          <w:szCs w:val="28"/>
        </w:rPr>
        <w:t>здоровьесбережению</w:t>
      </w:r>
      <w:proofErr w:type="spellEnd"/>
      <w:r w:rsidRPr="00CA0D6E">
        <w:rPr>
          <w:color w:val="000000"/>
          <w:sz w:val="28"/>
          <w:szCs w:val="28"/>
        </w:rPr>
        <w:t xml:space="preserve"> детей.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 xml:space="preserve">Включение в планы по руководству и контролю вопросов, способствующих улучшению работы по </w:t>
      </w:r>
      <w:proofErr w:type="spellStart"/>
      <w:r w:rsidRPr="00CA0D6E">
        <w:rPr>
          <w:color w:val="000000"/>
          <w:sz w:val="28"/>
          <w:szCs w:val="28"/>
        </w:rPr>
        <w:t>здоровьесбережению</w:t>
      </w:r>
      <w:proofErr w:type="spellEnd"/>
      <w:r w:rsidRPr="00CA0D6E">
        <w:rPr>
          <w:color w:val="000000"/>
          <w:sz w:val="28"/>
          <w:szCs w:val="28"/>
        </w:rPr>
        <w:t>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CA0D6E">
        <w:rPr>
          <w:color w:val="000000"/>
          <w:sz w:val="28"/>
          <w:szCs w:val="28"/>
        </w:rPr>
        <w:t>Проведение общешкольных и участие в районных спортивно-массовых соревнованиях.</w:t>
      </w:r>
      <w:proofErr w:type="gramEnd"/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 xml:space="preserve">Проведение </w:t>
      </w:r>
      <w:r w:rsidR="009F5BEF">
        <w:rPr>
          <w:color w:val="000000"/>
          <w:sz w:val="28"/>
          <w:szCs w:val="28"/>
        </w:rPr>
        <w:t xml:space="preserve">внеклассных мероприятий по </w:t>
      </w:r>
      <w:r w:rsidRPr="00CA0D6E">
        <w:rPr>
          <w:color w:val="000000"/>
          <w:sz w:val="28"/>
          <w:szCs w:val="28"/>
        </w:rPr>
        <w:t>предупреждению дорожно-транспортного травматизма.</w:t>
      </w:r>
    </w:p>
    <w:p w:rsidR="00CA0D6E" w:rsidRPr="005C5959" w:rsidRDefault="00CA0D6E" w:rsidP="00CA0D6E">
      <w:pPr>
        <w:pStyle w:val="a4"/>
        <w:shd w:val="clear" w:color="auto" w:fill="FFFFFF"/>
        <w:jc w:val="both"/>
        <w:rPr>
          <w:b/>
          <w:color w:val="000000"/>
          <w:sz w:val="40"/>
          <w:szCs w:val="40"/>
        </w:rPr>
      </w:pPr>
      <w:r w:rsidRPr="005C5959">
        <w:rPr>
          <w:b/>
          <w:i/>
          <w:iCs/>
          <w:color w:val="000000"/>
          <w:sz w:val="40"/>
          <w:szCs w:val="40"/>
          <w:u w:val="single"/>
          <w:vertAlign w:val="subscript"/>
        </w:rPr>
        <w:t>Октябрь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Планирование занятости учащихся в каникулярный период.</w:t>
      </w:r>
    </w:p>
    <w:p w:rsidR="009F5BEF" w:rsidRDefault="009F5BEF" w:rsidP="009F5BEF">
      <w:pPr>
        <w:jc w:val="both"/>
        <w:rPr>
          <w:rFonts w:ascii="Times New Roman" w:hAnsi="Times New Roman" w:cs="Times New Roman"/>
          <w:sz w:val="28"/>
          <w:szCs w:val="28"/>
        </w:rPr>
      </w:pPr>
      <w:r w:rsidRPr="00400036">
        <w:rPr>
          <w:rFonts w:ascii="Times New Roman" w:hAnsi="Times New Roman" w:cs="Times New Roman"/>
          <w:sz w:val="28"/>
          <w:szCs w:val="28"/>
        </w:rPr>
        <w:t>Разработка и реализация мероприятий, программ, направленных на сохранение и укрепление здоровья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программ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r>
        <w:rPr>
          <w:rFonts w:ascii="Times New Roman" w:hAnsi="Times New Roman" w:cs="Times New Roman"/>
          <w:sz w:val="28"/>
          <w:szCs w:val="28"/>
        </w:rPr>
        <w:lastRenderedPageBreak/>
        <w:t>счастливый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>», «Психолого-педагогическое сопровождение детей «группы риска».</w:t>
      </w:r>
    </w:p>
    <w:p w:rsidR="00D27290" w:rsidRDefault="00D27290" w:rsidP="009F5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социально-психологическому тестированию. Социально-психологическое тестирование, направленное на раннее выявление зависимого поведения.</w:t>
      </w:r>
    </w:p>
    <w:p w:rsidR="009F5BEF" w:rsidRDefault="009F5BEF" w:rsidP="009F5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Уголков</w:t>
      </w:r>
      <w:r w:rsidR="00D27290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400036">
        <w:rPr>
          <w:rFonts w:ascii="Times New Roman" w:hAnsi="Times New Roman" w:cs="Times New Roman"/>
          <w:sz w:val="28"/>
          <w:szCs w:val="28"/>
        </w:rPr>
        <w:t xml:space="preserve"> ОУ </w:t>
      </w:r>
      <w:r>
        <w:rPr>
          <w:rFonts w:ascii="Times New Roman" w:hAnsi="Times New Roman" w:cs="Times New Roman"/>
          <w:sz w:val="28"/>
          <w:szCs w:val="28"/>
        </w:rPr>
        <w:t xml:space="preserve">в классах. </w:t>
      </w:r>
    </w:p>
    <w:p w:rsidR="009F5BEF" w:rsidRDefault="009F5BEF" w:rsidP="00CA0D6E">
      <w:pPr>
        <w:pStyle w:val="a4"/>
        <w:shd w:val="clear" w:color="auto" w:fill="FFFFFF"/>
        <w:jc w:val="both"/>
        <w:rPr>
          <w:sz w:val="28"/>
          <w:szCs w:val="28"/>
        </w:rPr>
      </w:pPr>
      <w:r w:rsidRPr="00400036">
        <w:rPr>
          <w:sz w:val="28"/>
          <w:szCs w:val="28"/>
        </w:rPr>
        <w:t xml:space="preserve">Конкурс поделок из овощей и фруктов. 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 xml:space="preserve">Проведение </w:t>
      </w:r>
      <w:proofErr w:type="spellStart"/>
      <w:r w:rsidRPr="00CA0D6E">
        <w:rPr>
          <w:color w:val="000000"/>
          <w:sz w:val="28"/>
          <w:szCs w:val="28"/>
        </w:rPr>
        <w:t>внутришкольных</w:t>
      </w:r>
      <w:proofErr w:type="spellEnd"/>
      <w:r w:rsidRPr="00CA0D6E">
        <w:rPr>
          <w:color w:val="000000"/>
          <w:sz w:val="28"/>
          <w:szCs w:val="28"/>
        </w:rPr>
        <w:t xml:space="preserve"> спортивных мероприятий и соревнований, участие в районной спартакиаде.</w:t>
      </w:r>
    </w:p>
    <w:p w:rsidR="00CA0D6E" w:rsidRPr="00CA0D6E" w:rsidRDefault="00D27290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A0D6E" w:rsidRPr="00CA0D6E">
        <w:rPr>
          <w:color w:val="000000"/>
          <w:sz w:val="28"/>
          <w:szCs w:val="28"/>
        </w:rPr>
        <w:t>роведение лекций, бесед, воспитательных часов по формированию здорового образа жизни.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Физкультминутки (ежедневно).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Подвижные игры на переменах (ежедневно).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Обеспечение контроля занятости детей во внеурочное время  (систематически).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Родительский лекторий.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Организация каникулярного отдыха и оздоровления детей.</w:t>
      </w:r>
    </w:p>
    <w:p w:rsidR="00CA0D6E" w:rsidRPr="005C5959" w:rsidRDefault="00CA0D6E" w:rsidP="00CA0D6E">
      <w:pPr>
        <w:pStyle w:val="a4"/>
        <w:shd w:val="clear" w:color="auto" w:fill="FFFFFF"/>
        <w:jc w:val="both"/>
        <w:rPr>
          <w:b/>
          <w:color w:val="000000"/>
          <w:sz w:val="40"/>
          <w:szCs w:val="40"/>
        </w:rPr>
      </w:pPr>
      <w:r w:rsidRPr="005C5959">
        <w:rPr>
          <w:b/>
          <w:i/>
          <w:iCs/>
          <w:color w:val="000000"/>
          <w:sz w:val="40"/>
          <w:szCs w:val="40"/>
          <w:u w:val="single"/>
          <w:vertAlign w:val="subscript"/>
        </w:rPr>
        <w:t>Ноябрь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Проведение мероприятий, приуроченных к празднику « День матери».</w:t>
      </w:r>
    </w:p>
    <w:p w:rsidR="009F5BEF" w:rsidRDefault="009F5BEF" w:rsidP="009F5BEF">
      <w:pPr>
        <w:jc w:val="both"/>
        <w:rPr>
          <w:rFonts w:ascii="Times New Roman" w:hAnsi="Times New Roman" w:cs="Times New Roman"/>
          <w:sz w:val="28"/>
          <w:szCs w:val="28"/>
        </w:rPr>
      </w:pPr>
      <w:r w:rsidRPr="00400036">
        <w:rPr>
          <w:rFonts w:ascii="Times New Roman" w:hAnsi="Times New Roman" w:cs="Times New Roman"/>
          <w:sz w:val="28"/>
          <w:szCs w:val="28"/>
        </w:rPr>
        <w:t>Разработка и реализация мероприятий, программ, направленных на сохранение и укрепление здоровья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программ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Я-счастливый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>», «Психолого-педагогическое сопровождение детей «группы риска».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Проведение воспитательных часов и мероприятий по теме « Курение – вред». Итог: выпуск плакатов, посвящённых борьбе с курением и наркотиками.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Совещание актива по проведению физкультурных праздников.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Физкультминутки и динамические паузы (систематически)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 xml:space="preserve">Отчёты о проделанной работе по </w:t>
      </w:r>
      <w:proofErr w:type="spellStart"/>
      <w:r w:rsidRPr="00CA0D6E">
        <w:rPr>
          <w:color w:val="000000"/>
          <w:sz w:val="28"/>
          <w:szCs w:val="28"/>
        </w:rPr>
        <w:t>здоровьесбережению</w:t>
      </w:r>
      <w:proofErr w:type="spellEnd"/>
      <w:r w:rsidRPr="00CA0D6E">
        <w:rPr>
          <w:color w:val="000000"/>
          <w:sz w:val="28"/>
          <w:szCs w:val="28"/>
        </w:rPr>
        <w:t>.</w:t>
      </w:r>
    </w:p>
    <w:p w:rsidR="00E754B4" w:rsidRDefault="00E754B4" w:rsidP="00CA0D6E">
      <w:pPr>
        <w:pStyle w:val="a4"/>
        <w:shd w:val="clear" w:color="auto" w:fill="FFFFFF"/>
        <w:jc w:val="both"/>
        <w:rPr>
          <w:b/>
          <w:i/>
          <w:iCs/>
          <w:color w:val="000000"/>
          <w:sz w:val="40"/>
          <w:szCs w:val="40"/>
          <w:u w:val="single"/>
          <w:vertAlign w:val="subscript"/>
        </w:rPr>
      </w:pPr>
    </w:p>
    <w:p w:rsidR="00CA0D6E" w:rsidRPr="005C5959" w:rsidRDefault="00CA0D6E" w:rsidP="00CA0D6E">
      <w:pPr>
        <w:pStyle w:val="a4"/>
        <w:shd w:val="clear" w:color="auto" w:fill="FFFFFF"/>
        <w:jc w:val="both"/>
        <w:rPr>
          <w:b/>
          <w:color w:val="000000"/>
          <w:sz w:val="40"/>
          <w:szCs w:val="40"/>
        </w:rPr>
      </w:pPr>
      <w:r w:rsidRPr="005C5959">
        <w:rPr>
          <w:b/>
          <w:i/>
          <w:iCs/>
          <w:color w:val="000000"/>
          <w:sz w:val="40"/>
          <w:szCs w:val="40"/>
          <w:u w:val="single"/>
          <w:vertAlign w:val="subscript"/>
        </w:rPr>
        <w:t>Декабрь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Проведение открытых воспитательных часов, мероприятий по вопросам сохранения здоровья</w:t>
      </w:r>
      <w:r w:rsidR="00D27290">
        <w:rPr>
          <w:color w:val="000000"/>
          <w:sz w:val="28"/>
          <w:szCs w:val="28"/>
        </w:rPr>
        <w:t>.</w:t>
      </w:r>
    </w:p>
    <w:p w:rsidR="009F5BEF" w:rsidRDefault="009F5BEF" w:rsidP="009F5BEF">
      <w:pPr>
        <w:jc w:val="both"/>
        <w:rPr>
          <w:rFonts w:ascii="Times New Roman" w:hAnsi="Times New Roman" w:cs="Times New Roman"/>
          <w:sz w:val="28"/>
          <w:szCs w:val="28"/>
        </w:rPr>
      </w:pPr>
      <w:r w:rsidRPr="00400036">
        <w:rPr>
          <w:rFonts w:ascii="Times New Roman" w:hAnsi="Times New Roman" w:cs="Times New Roman"/>
          <w:sz w:val="28"/>
          <w:szCs w:val="28"/>
        </w:rPr>
        <w:t>Разработка и реализация мероприятий, программ, направленных на сохранение и укрепление здоровья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программ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Я-счастливый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>», «Психолого-педагогическое сопровождение детей «группы риска».</w:t>
      </w:r>
    </w:p>
    <w:p w:rsidR="009F5BEF" w:rsidRDefault="009F5BEF" w:rsidP="009F5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профилактику вредных привычек: «Приговор вредным привычкам».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Физкультминутки и динамические паузы (ежедневно).</w:t>
      </w:r>
    </w:p>
    <w:p w:rsidR="009F5BEF" w:rsidRDefault="009F5BEF" w:rsidP="009F5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на тему: «Режим дня».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Витаминизация питания учащихся.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Организация каникулярного отдыха и оздоровления детей.</w:t>
      </w:r>
    </w:p>
    <w:p w:rsidR="00CA0D6E" w:rsidRPr="005C5959" w:rsidRDefault="00CA0D6E" w:rsidP="00CA0D6E">
      <w:pPr>
        <w:pStyle w:val="a4"/>
        <w:shd w:val="clear" w:color="auto" w:fill="FFFFFF"/>
        <w:jc w:val="both"/>
        <w:rPr>
          <w:b/>
          <w:color w:val="000000"/>
          <w:sz w:val="40"/>
          <w:szCs w:val="40"/>
        </w:rPr>
      </w:pPr>
      <w:r w:rsidRPr="005C5959">
        <w:rPr>
          <w:b/>
          <w:i/>
          <w:iCs/>
          <w:color w:val="000000"/>
          <w:sz w:val="40"/>
          <w:szCs w:val="40"/>
          <w:vertAlign w:val="subscript"/>
        </w:rPr>
        <w:t>Январь</w:t>
      </w:r>
    </w:p>
    <w:p w:rsidR="009F5BEF" w:rsidRDefault="009F5BEF" w:rsidP="009F5BEF">
      <w:pPr>
        <w:jc w:val="both"/>
        <w:rPr>
          <w:rFonts w:ascii="Times New Roman" w:hAnsi="Times New Roman" w:cs="Times New Roman"/>
          <w:sz w:val="28"/>
          <w:szCs w:val="28"/>
        </w:rPr>
      </w:pPr>
      <w:r w:rsidRPr="00400036">
        <w:rPr>
          <w:rFonts w:ascii="Times New Roman" w:hAnsi="Times New Roman" w:cs="Times New Roman"/>
          <w:sz w:val="28"/>
          <w:szCs w:val="28"/>
        </w:rPr>
        <w:t>Разработка и реализация мероприятий, программ, направленных на сохранение и укрепление здоровья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программ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Я-счастливый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>», «Психолого-педагогическое сопровождение детей «группы риска».</w:t>
      </w:r>
    </w:p>
    <w:p w:rsid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Физкультминутки и динамические паузы.</w:t>
      </w:r>
    </w:p>
    <w:p w:rsidR="00BC5318" w:rsidRPr="00CA0D6E" w:rsidRDefault="00BC5318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Классный час «Государственная поддержка особо охраняемых природных территорий Липецкой области. Парк села Троекурово»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Витаминизация питания учащихся.</w:t>
      </w:r>
    </w:p>
    <w:p w:rsidR="00CA0D6E" w:rsidRPr="005C5959" w:rsidRDefault="00CA0D6E" w:rsidP="00CA0D6E">
      <w:pPr>
        <w:pStyle w:val="a4"/>
        <w:shd w:val="clear" w:color="auto" w:fill="FFFFFF"/>
        <w:jc w:val="both"/>
        <w:rPr>
          <w:b/>
          <w:color w:val="000000"/>
          <w:sz w:val="40"/>
          <w:szCs w:val="40"/>
        </w:rPr>
      </w:pPr>
      <w:r w:rsidRPr="005C5959">
        <w:rPr>
          <w:b/>
          <w:i/>
          <w:iCs/>
          <w:color w:val="000000"/>
          <w:sz w:val="40"/>
          <w:szCs w:val="40"/>
          <w:u w:val="single"/>
          <w:vertAlign w:val="subscript"/>
        </w:rPr>
        <w:t>Февраль</w:t>
      </w:r>
    </w:p>
    <w:p w:rsidR="00CA0D6E" w:rsidRPr="00CA0D6E" w:rsidRDefault="00CA0D6E" w:rsidP="009F5BE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День защитника Отечества.</w:t>
      </w:r>
      <w:r w:rsidR="001D7C8B">
        <w:rPr>
          <w:color w:val="000000"/>
          <w:sz w:val="28"/>
          <w:szCs w:val="28"/>
        </w:rPr>
        <w:t xml:space="preserve"> </w:t>
      </w:r>
      <w:r w:rsidRPr="00CA0D6E">
        <w:rPr>
          <w:color w:val="000000"/>
          <w:sz w:val="28"/>
          <w:szCs w:val="28"/>
        </w:rPr>
        <w:t>Спортивные праздники</w:t>
      </w:r>
      <w:r w:rsidR="009F5BEF">
        <w:rPr>
          <w:color w:val="000000"/>
          <w:sz w:val="28"/>
          <w:szCs w:val="28"/>
        </w:rPr>
        <w:t>.</w:t>
      </w:r>
      <w:r w:rsidRPr="00CA0D6E">
        <w:rPr>
          <w:color w:val="000000"/>
          <w:sz w:val="28"/>
          <w:szCs w:val="28"/>
        </w:rPr>
        <w:t xml:space="preserve"> </w:t>
      </w:r>
    </w:p>
    <w:p w:rsidR="009F5BEF" w:rsidRDefault="009F5BEF" w:rsidP="009F5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проектов «Современные биотехнологии».</w:t>
      </w:r>
    </w:p>
    <w:p w:rsidR="009F5BEF" w:rsidRDefault="009F5BEF" w:rsidP="009F5BEF">
      <w:pPr>
        <w:jc w:val="both"/>
        <w:rPr>
          <w:rFonts w:ascii="Times New Roman" w:hAnsi="Times New Roman" w:cs="Times New Roman"/>
          <w:sz w:val="28"/>
          <w:szCs w:val="28"/>
        </w:rPr>
      </w:pPr>
      <w:r w:rsidRPr="00400036">
        <w:rPr>
          <w:rFonts w:ascii="Times New Roman" w:hAnsi="Times New Roman" w:cs="Times New Roman"/>
          <w:sz w:val="28"/>
          <w:szCs w:val="28"/>
        </w:rPr>
        <w:lastRenderedPageBreak/>
        <w:t>Областной конкурс</w:t>
      </w:r>
      <w:r>
        <w:rPr>
          <w:rFonts w:ascii="Times New Roman" w:hAnsi="Times New Roman" w:cs="Times New Roman"/>
          <w:sz w:val="28"/>
          <w:szCs w:val="28"/>
        </w:rPr>
        <w:t xml:space="preserve"> «Большие вызовы».</w:t>
      </w:r>
      <w:r w:rsidRPr="00400036">
        <w:rPr>
          <w:rFonts w:ascii="Times New Roman" w:hAnsi="Times New Roman" w:cs="Times New Roman"/>
          <w:sz w:val="28"/>
          <w:szCs w:val="28"/>
        </w:rPr>
        <w:t xml:space="preserve"> Работа над проектами по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Физкультминутки и динамические паузы.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Витаминизация питания учащихся.</w:t>
      </w:r>
    </w:p>
    <w:p w:rsidR="00CA0D6E" w:rsidRPr="005C5959" w:rsidRDefault="00CA0D6E" w:rsidP="00CA0D6E">
      <w:pPr>
        <w:pStyle w:val="a4"/>
        <w:shd w:val="clear" w:color="auto" w:fill="FFFFFF"/>
        <w:jc w:val="both"/>
        <w:rPr>
          <w:b/>
          <w:color w:val="000000"/>
          <w:sz w:val="40"/>
          <w:szCs w:val="40"/>
        </w:rPr>
      </w:pPr>
      <w:r w:rsidRPr="005C5959">
        <w:rPr>
          <w:b/>
          <w:i/>
          <w:iCs/>
          <w:color w:val="000000"/>
          <w:sz w:val="40"/>
          <w:szCs w:val="40"/>
          <w:u w:val="single"/>
          <w:vertAlign w:val="subscript"/>
        </w:rPr>
        <w:t>Март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Планирование занятости учащихся в каникулярный период.</w:t>
      </w:r>
    </w:p>
    <w:p w:rsidR="00CA0D6E" w:rsidRPr="00CA0D6E" w:rsidRDefault="001D7C8B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 w:rsidR="00CA0D6E" w:rsidRPr="00CA0D6E">
        <w:rPr>
          <w:color w:val="000000"/>
          <w:sz w:val="28"/>
          <w:szCs w:val="28"/>
        </w:rPr>
        <w:t xml:space="preserve"> Дню здоровья.</w:t>
      </w:r>
    </w:p>
    <w:p w:rsidR="00BC5318" w:rsidRPr="00CA0D6E" w:rsidRDefault="00BC5318" w:rsidP="00BC531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Классный час «Государственная поддержка особо охраняемых природных территорий Липецкой области. </w:t>
      </w:r>
      <w:proofErr w:type="spellStart"/>
      <w:r>
        <w:rPr>
          <w:color w:val="000000"/>
          <w:sz w:val="28"/>
          <w:szCs w:val="28"/>
        </w:rPr>
        <w:t>Галичья</w:t>
      </w:r>
      <w:proofErr w:type="spellEnd"/>
      <w:r>
        <w:rPr>
          <w:color w:val="000000"/>
          <w:sz w:val="28"/>
          <w:szCs w:val="28"/>
        </w:rPr>
        <w:t xml:space="preserve"> Гора».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Физкультминутки и динамические паузы.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Витаминизация питания учащихся.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Организация каникулярного отдыха и оздоровления детей.</w:t>
      </w:r>
    </w:p>
    <w:p w:rsidR="00CA0D6E" w:rsidRPr="005C5959" w:rsidRDefault="00CA0D6E" w:rsidP="00CA0D6E">
      <w:pPr>
        <w:pStyle w:val="a4"/>
        <w:shd w:val="clear" w:color="auto" w:fill="FFFFFF"/>
        <w:jc w:val="both"/>
        <w:rPr>
          <w:b/>
          <w:color w:val="000000"/>
          <w:sz w:val="40"/>
          <w:szCs w:val="40"/>
        </w:rPr>
      </w:pPr>
      <w:r w:rsidRPr="005C5959">
        <w:rPr>
          <w:b/>
          <w:i/>
          <w:iCs/>
          <w:color w:val="000000"/>
          <w:sz w:val="40"/>
          <w:szCs w:val="40"/>
          <w:u w:val="single"/>
          <w:vertAlign w:val="subscript"/>
        </w:rPr>
        <w:t>Апрель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Всемирный день  здоровья.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Операция «Милосердие», операция «Память».</w:t>
      </w:r>
    </w:p>
    <w:p w:rsidR="00BC5318" w:rsidRDefault="00BC5318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Классный час «Реликтовые растения Липецкой области».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Благоустройство М</w:t>
      </w:r>
      <w:r w:rsidR="001D7C8B">
        <w:rPr>
          <w:color w:val="000000"/>
          <w:sz w:val="28"/>
          <w:szCs w:val="28"/>
        </w:rPr>
        <w:t>БОУ С</w:t>
      </w:r>
      <w:r w:rsidR="00D27290">
        <w:rPr>
          <w:color w:val="000000"/>
          <w:sz w:val="28"/>
          <w:szCs w:val="28"/>
        </w:rPr>
        <w:t>Ш № 5</w:t>
      </w:r>
      <w:r w:rsidRPr="00CA0D6E">
        <w:rPr>
          <w:color w:val="000000"/>
          <w:sz w:val="28"/>
          <w:szCs w:val="28"/>
        </w:rPr>
        <w:t>, организация субботников.</w:t>
      </w:r>
    </w:p>
    <w:p w:rsidR="009F5BEF" w:rsidRDefault="009F5BEF" w:rsidP="009F5BEF">
      <w:pPr>
        <w:jc w:val="both"/>
        <w:rPr>
          <w:rFonts w:ascii="Times New Roman" w:hAnsi="Times New Roman" w:cs="Times New Roman"/>
          <w:sz w:val="28"/>
          <w:szCs w:val="28"/>
        </w:rPr>
      </w:pPr>
      <w:r w:rsidRPr="00400036">
        <w:rPr>
          <w:rFonts w:ascii="Times New Roman" w:hAnsi="Times New Roman" w:cs="Times New Roman"/>
          <w:sz w:val="28"/>
          <w:szCs w:val="28"/>
        </w:rPr>
        <w:t>Соревнование «Самый чистый и уютный класс»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День здоровья.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Динамические паузы, физкультминутки.</w:t>
      </w:r>
    </w:p>
    <w:p w:rsidR="00CA0D6E" w:rsidRPr="005C5959" w:rsidRDefault="00CA0D6E" w:rsidP="00CA0D6E">
      <w:pPr>
        <w:pStyle w:val="a4"/>
        <w:shd w:val="clear" w:color="auto" w:fill="FFFFFF"/>
        <w:jc w:val="both"/>
        <w:rPr>
          <w:b/>
          <w:color w:val="000000"/>
          <w:sz w:val="40"/>
          <w:szCs w:val="40"/>
        </w:rPr>
      </w:pPr>
      <w:r w:rsidRPr="005C5959">
        <w:rPr>
          <w:b/>
          <w:i/>
          <w:iCs/>
          <w:color w:val="000000"/>
          <w:sz w:val="40"/>
          <w:szCs w:val="40"/>
          <w:u w:val="single"/>
          <w:vertAlign w:val="subscript"/>
        </w:rPr>
        <w:t>Май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Подготовительная работа к организации занятости учащихся в летний период.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Мероприятия, посвящённые победе в ВОВ.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Соревнования по ОФП.</w:t>
      </w:r>
      <w:r w:rsidR="00D27290">
        <w:rPr>
          <w:color w:val="000000"/>
          <w:sz w:val="28"/>
          <w:szCs w:val="28"/>
        </w:rPr>
        <w:t xml:space="preserve"> «</w:t>
      </w:r>
      <w:r w:rsidRPr="00CA0D6E">
        <w:rPr>
          <w:color w:val="000000"/>
          <w:sz w:val="28"/>
          <w:szCs w:val="28"/>
        </w:rPr>
        <w:t>Весёлые старты».</w:t>
      </w:r>
    </w:p>
    <w:p w:rsidR="009F5BEF" w:rsidRPr="009F5BEF" w:rsidRDefault="009F5BEF" w:rsidP="009F5BE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00036">
        <w:rPr>
          <w:sz w:val="28"/>
          <w:szCs w:val="28"/>
        </w:rPr>
        <w:lastRenderedPageBreak/>
        <w:t>Обеспечение оптимального режима двигательной активности школьников</w:t>
      </w:r>
      <w:r>
        <w:rPr>
          <w:sz w:val="28"/>
          <w:szCs w:val="28"/>
        </w:rPr>
        <w:t xml:space="preserve">: </w:t>
      </w:r>
      <w:r w:rsidRPr="00400036">
        <w:rPr>
          <w:sz w:val="28"/>
          <w:szCs w:val="28"/>
        </w:rPr>
        <w:t>динамические па</w:t>
      </w:r>
      <w:r>
        <w:rPr>
          <w:sz w:val="28"/>
          <w:szCs w:val="28"/>
        </w:rPr>
        <w:t>узы, оздоровительная гимнастика.</w:t>
      </w:r>
      <w:r w:rsidRPr="009F5BEF">
        <w:rPr>
          <w:color w:val="000000"/>
          <w:sz w:val="28"/>
          <w:szCs w:val="28"/>
        </w:rPr>
        <w:t xml:space="preserve"> </w:t>
      </w:r>
      <w:r w:rsidRPr="00CA0D6E">
        <w:rPr>
          <w:color w:val="000000"/>
          <w:sz w:val="28"/>
          <w:szCs w:val="28"/>
        </w:rPr>
        <w:t>Проведение физкультминуток, подвижных игр на переменах.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Беседы по профилактике клещевого энцефалита.</w:t>
      </w:r>
    </w:p>
    <w:p w:rsidR="00D27290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 xml:space="preserve">Анализ заболеваемости детей за </w:t>
      </w:r>
      <w:r w:rsidR="00D27290">
        <w:rPr>
          <w:color w:val="000000"/>
          <w:sz w:val="28"/>
          <w:szCs w:val="28"/>
        </w:rPr>
        <w:t>год.</w:t>
      </w:r>
    </w:p>
    <w:p w:rsidR="00CA0D6E" w:rsidRPr="005C5959" w:rsidRDefault="00CA0D6E" w:rsidP="00CA0D6E">
      <w:pPr>
        <w:pStyle w:val="a4"/>
        <w:shd w:val="clear" w:color="auto" w:fill="FFFFFF"/>
        <w:jc w:val="both"/>
        <w:rPr>
          <w:b/>
          <w:color w:val="000000"/>
          <w:sz w:val="40"/>
          <w:szCs w:val="40"/>
        </w:rPr>
      </w:pPr>
      <w:r w:rsidRPr="005C5959">
        <w:rPr>
          <w:b/>
          <w:i/>
          <w:iCs/>
          <w:color w:val="000000"/>
          <w:sz w:val="40"/>
          <w:szCs w:val="40"/>
          <w:u w:val="single"/>
          <w:vertAlign w:val="subscript"/>
        </w:rPr>
        <w:t>Июнь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Международный день защиты детей.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Всемирный день защиты окружающей среды.</w:t>
      </w:r>
    </w:p>
    <w:p w:rsidR="00CA0D6E" w:rsidRPr="00CA0D6E" w:rsidRDefault="00CA0D6E" w:rsidP="00CA0D6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A0D6E">
        <w:rPr>
          <w:color w:val="000000"/>
          <w:sz w:val="28"/>
          <w:szCs w:val="28"/>
        </w:rPr>
        <w:t>Работа по плану летних каникул.</w:t>
      </w:r>
    </w:p>
    <w:p w:rsidR="00CA0D6E" w:rsidRDefault="00CA0D6E" w:rsidP="00CA0D6E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60088" w:rsidRDefault="00A60088" w:rsidP="00400036">
      <w:pPr>
        <w:jc w:val="both"/>
      </w:pPr>
    </w:p>
    <w:sectPr w:rsidR="00A60088" w:rsidSect="00A6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CE8"/>
    <w:multiLevelType w:val="hybridMultilevel"/>
    <w:tmpl w:val="CBC6115E"/>
    <w:lvl w:ilvl="0" w:tplc="F37C66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036"/>
    <w:rsid w:val="001D7C8B"/>
    <w:rsid w:val="002859BF"/>
    <w:rsid w:val="003E3CCC"/>
    <w:rsid w:val="00400036"/>
    <w:rsid w:val="005C5959"/>
    <w:rsid w:val="009F5BEF"/>
    <w:rsid w:val="00A60088"/>
    <w:rsid w:val="00BC5318"/>
    <w:rsid w:val="00CA0D6E"/>
    <w:rsid w:val="00D27290"/>
    <w:rsid w:val="00E7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</cp:lastModifiedBy>
  <cp:revision>8</cp:revision>
  <dcterms:created xsi:type="dcterms:W3CDTF">2021-01-27T08:46:00Z</dcterms:created>
  <dcterms:modified xsi:type="dcterms:W3CDTF">2021-01-27T11:37:00Z</dcterms:modified>
</cp:coreProperties>
</file>